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5F55FB" w:rsidRDefault="000B0897" w:rsidP="005F55FB">
      <w:pPr>
        <w:widowControl w:val="0"/>
        <w:pBdr>
          <w:top w:val="nil"/>
          <w:left w:val="nil"/>
          <w:bottom w:val="nil"/>
          <w:right w:val="nil"/>
          <w:between w:val="nil"/>
        </w:pBdr>
        <w:tabs>
          <w:tab w:val="left" w:pos="567"/>
          <w:tab w:val="left" w:pos="851"/>
        </w:tabs>
        <w:jc w:val="center"/>
        <w:rPr>
          <w:b/>
          <w:bCs/>
          <w:caps/>
          <w:szCs w:val="24"/>
        </w:rPr>
      </w:pPr>
      <w:r w:rsidRPr="005F55FB">
        <w:rPr>
          <w:b/>
          <w:bCs/>
          <w:caps/>
          <w:szCs w:val="24"/>
        </w:rPr>
        <w:t>paslaugų pirkimo-pardavimo sutarties Specialiosios sąlygos</w:t>
      </w:r>
    </w:p>
    <w:p w14:paraId="1D970AEC" w14:textId="77777777" w:rsidR="00027B83" w:rsidRPr="00B53B35" w:rsidRDefault="00027B83" w:rsidP="00B53B35">
      <w:pPr>
        <w:widowControl w:val="0"/>
        <w:pBdr>
          <w:top w:val="nil"/>
          <w:left w:val="nil"/>
          <w:bottom w:val="nil"/>
          <w:right w:val="nil"/>
          <w:between w:val="nil"/>
        </w:pBdr>
        <w:tabs>
          <w:tab w:val="left" w:pos="567"/>
          <w:tab w:val="left" w:pos="851"/>
        </w:tabs>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818"/>
      </w:tblGrid>
      <w:tr w:rsidR="00027B83" w:rsidRPr="005F55FB" w14:paraId="06BD45D9" w14:textId="77777777" w:rsidTr="00961523">
        <w:tc>
          <w:tcPr>
            <w:tcW w:w="2448" w:type="dxa"/>
          </w:tcPr>
          <w:p w14:paraId="40177F4F" w14:textId="77777777" w:rsidR="00027B83" w:rsidRPr="005F55FB" w:rsidRDefault="000B0897" w:rsidP="005F55FB">
            <w:pPr>
              <w:jc w:val="both"/>
              <w:rPr>
                <w:b/>
                <w:kern w:val="2"/>
                <w:szCs w:val="24"/>
              </w:rPr>
            </w:pPr>
            <w:r w:rsidRPr="005F55FB">
              <w:rPr>
                <w:b/>
                <w:kern w:val="2"/>
                <w:szCs w:val="24"/>
              </w:rPr>
              <w:t>Sutarties pavadinimas</w:t>
            </w:r>
          </w:p>
        </w:tc>
        <w:tc>
          <w:tcPr>
            <w:tcW w:w="7357" w:type="dxa"/>
            <w:gridSpan w:val="3"/>
          </w:tcPr>
          <w:p w14:paraId="607BC18E" w14:textId="3C6BB5E0" w:rsidR="00027B83" w:rsidRPr="005F55FB" w:rsidRDefault="0077484A" w:rsidP="005F55FB">
            <w:pPr>
              <w:jc w:val="both"/>
              <w:rPr>
                <w:kern w:val="2"/>
                <w:szCs w:val="24"/>
              </w:rPr>
            </w:pPr>
            <w:r w:rsidRPr="005F55FB">
              <w:rPr>
                <w:bCs/>
                <w:kern w:val="2"/>
                <w:szCs w:val="24"/>
              </w:rPr>
              <w:t xml:space="preserve">Krašto apsaugos ministerijos </w:t>
            </w:r>
            <w:r w:rsidR="003E1FFC">
              <w:rPr>
                <w:bCs/>
                <w:kern w:val="2"/>
                <w:szCs w:val="24"/>
              </w:rPr>
              <w:t>finansinių išteklių</w:t>
            </w:r>
            <w:r w:rsidRPr="005F55FB">
              <w:rPr>
                <w:bCs/>
                <w:kern w:val="2"/>
                <w:szCs w:val="24"/>
              </w:rPr>
              <w:t xml:space="preserve"> valdymo informacinės sistemos </w:t>
            </w:r>
            <w:r w:rsidRPr="005F55FB">
              <w:rPr>
                <w:kern w:val="2"/>
                <w:szCs w:val="24"/>
              </w:rPr>
              <w:t>modernizavimo paslaugos</w:t>
            </w:r>
          </w:p>
        </w:tc>
      </w:tr>
      <w:tr w:rsidR="00027B83" w:rsidRPr="005F55FB" w14:paraId="2F08ABA7" w14:textId="77777777" w:rsidTr="00961523">
        <w:tc>
          <w:tcPr>
            <w:tcW w:w="2448" w:type="dxa"/>
          </w:tcPr>
          <w:p w14:paraId="262D4078" w14:textId="77777777" w:rsidR="00027B83" w:rsidRPr="005F55FB" w:rsidRDefault="000B0897" w:rsidP="005F55FB">
            <w:pPr>
              <w:jc w:val="both"/>
              <w:rPr>
                <w:b/>
                <w:kern w:val="2"/>
                <w:szCs w:val="24"/>
              </w:rPr>
            </w:pPr>
            <w:r w:rsidRPr="005F55FB">
              <w:rPr>
                <w:b/>
                <w:kern w:val="2"/>
                <w:szCs w:val="24"/>
              </w:rPr>
              <w:t>Sutarties data</w:t>
            </w:r>
          </w:p>
        </w:tc>
        <w:tc>
          <w:tcPr>
            <w:tcW w:w="2177" w:type="dxa"/>
          </w:tcPr>
          <w:p w14:paraId="310EFCA2" w14:textId="77777777" w:rsidR="00027B83" w:rsidRPr="005F55FB" w:rsidRDefault="00027B83" w:rsidP="005F55FB">
            <w:pPr>
              <w:jc w:val="both"/>
              <w:rPr>
                <w:kern w:val="2"/>
                <w:szCs w:val="24"/>
              </w:rPr>
            </w:pPr>
          </w:p>
        </w:tc>
        <w:tc>
          <w:tcPr>
            <w:tcW w:w="2362" w:type="dxa"/>
          </w:tcPr>
          <w:p w14:paraId="26FE9FCE" w14:textId="77777777" w:rsidR="00027B83" w:rsidRPr="005F55FB" w:rsidRDefault="000B0897" w:rsidP="005F55FB">
            <w:pPr>
              <w:jc w:val="both"/>
              <w:rPr>
                <w:b/>
                <w:kern w:val="2"/>
                <w:szCs w:val="24"/>
              </w:rPr>
            </w:pPr>
            <w:r w:rsidRPr="005F55FB">
              <w:rPr>
                <w:b/>
                <w:kern w:val="2"/>
                <w:szCs w:val="24"/>
              </w:rPr>
              <w:t>Sutarties numeris</w:t>
            </w:r>
          </w:p>
        </w:tc>
        <w:tc>
          <w:tcPr>
            <w:tcW w:w="2818" w:type="dxa"/>
          </w:tcPr>
          <w:p w14:paraId="11456A38" w14:textId="77777777" w:rsidR="00027B83" w:rsidRPr="005F55FB" w:rsidRDefault="00027B83" w:rsidP="005F55FB">
            <w:pPr>
              <w:jc w:val="both"/>
              <w:rPr>
                <w:kern w:val="2"/>
                <w:szCs w:val="24"/>
              </w:rPr>
            </w:pPr>
          </w:p>
        </w:tc>
      </w:tr>
    </w:tbl>
    <w:p w14:paraId="7AAE002E" w14:textId="77777777" w:rsidR="00027B83" w:rsidRPr="005F55FB" w:rsidRDefault="00027B83" w:rsidP="005F55F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53"/>
        <w:gridCol w:w="1980"/>
        <w:gridCol w:w="627"/>
        <w:gridCol w:w="4320"/>
      </w:tblGrid>
      <w:tr w:rsidR="00027B83" w:rsidRPr="005F55FB" w14:paraId="2A8CDD09" w14:textId="77777777" w:rsidTr="00961523">
        <w:tc>
          <w:tcPr>
            <w:tcW w:w="9805" w:type="dxa"/>
            <w:gridSpan w:val="5"/>
          </w:tcPr>
          <w:p w14:paraId="0049CEBD" w14:textId="77777777" w:rsidR="00027B83" w:rsidRPr="005F55FB" w:rsidRDefault="000B0897" w:rsidP="005F55FB">
            <w:pPr>
              <w:jc w:val="center"/>
              <w:rPr>
                <w:b/>
                <w:kern w:val="2"/>
                <w:szCs w:val="24"/>
              </w:rPr>
            </w:pPr>
            <w:r w:rsidRPr="005F55FB">
              <w:rPr>
                <w:b/>
                <w:kern w:val="2"/>
                <w:szCs w:val="24"/>
              </w:rPr>
              <w:t>1. SUTARTIES ŠALYS</w:t>
            </w:r>
          </w:p>
        </w:tc>
      </w:tr>
      <w:tr w:rsidR="00027B83" w:rsidRPr="005F55FB" w14:paraId="7A216576" w14:textId="77777777" w:rsidTr="00961523">
        <w:tc>
          <w:tcPr>
            <w:tcW w:w="2425" w:type="dxa"/>
            <w:vMerge w:val="restart"/>
          </w:tcPr>
          <w:p w14:paraId="0285291C" w14:textId="77777777" w:rsidR="00027B83" w:rsidRPr="005F55FB" w:rsidRDefault="000B0897" w:rsidP="005F55FB">
            <w:pPr>
              <w:jc w:val="both"/>
              <w:rPr>
                <w:b/>
                <w:kern w:val="2"/>
                <w:szCs w:val="24"/>
              </w:rPr>
            </w:pPr>
            <w:r w:rsidRPr="005F55FB">
              <w:rPr>
                <w:b/>
                <w:kern w:val="2"/>
                <w:szCs w:val="24"/>
              </w:rPr>
              <w:t>1.1. Pirkėjas</w:t>
            </w:r>
          </w:p>
        </w:tc>
        <w:tc>
          <w:tcPr>
            <w:tcW w:w="3060" w:type="dxa"/>
            <w:gridSpan w:val="3"/>
          </w:tcPr>
          <w:p w14:paraId="4986D0A4" w14:textId="77777777" w:rsidR="00027B83" w:rsidRPr="005F55FB" w:rsidRDefault="000B0897" w:rsidP="005F55FB">
            <w:pPr>
              <w:jc w:val="both"/>
              <w:rPr>
                <w:kern w:val="2"/>
                <w:szCs w:val="24"/>
              </w:rPr>
            </w:pPr>
            <w:r w:rsidRPr="005F55FB">
              <w:rPr>
                <w:kern w:val="2"/>
                <w:szCs w:val="24"/>
              </w:rPr>
              <w:t>1.1.1. Pavadinimas</w:t>
            </w:r>
          </w:p>
        </w:tc>
        <w:tc>
          <w:tcPr>
            <w:tcW w:w="4320" w:type="dxa"/>
          </w:tcPr>
          <w:p w14:paraId="53FF09A2" w14:textId="6F418605" w:rsidR="00027B83" w:rsidRPr="005F55FB" w:rsidRDefault="009A6422" w:rsidP="00FE2E4C">
            <w:pPr>
              <w:jc w:val="both"/>
              <w:rPr>
                <w:kern w:val="2"/>
                <w:szCs w:val="24"/>
              </w:rPr>
            </w:pPr>
            <w:r w:rsidRPr="005F55FB">
              <w:rPr>
                <w:kern w:val="2"/>
                <w:szCs w:val="24"/>
              </w:rPr>
              <w:t>L</w:t>
            </w:r>
            <w:r w:rsidR="00FE2E4C">
              <w:rPr>
                <w:kern w:val="2"/>
                <w:szCs w:val="24"/>
              </w:rPr>
              <w:t xml:space="preserve">ietuvos </w:t>
            </w:r>
            <w:r w:rsidRPr="005F55FB">
              <w:rPr>
                <w:kern w:val="2"/>
                <w:szCs w:val="24"/>
              </w:rPr>
              <w:t>R</w:t>
            </w:r>
            <w:r w:rsidR="00FE2E4C">
              <w:rPr>
                <w:kern w:val="2"/>
                <w:szCs w:val="24"/>
              </w:rPr>
              <w:t>espublikos</w:t>
            </w:r>
            <w:r w:rsidRPr="005F55FB">
              <w:rPr>
                <w:kern w:val="2"/>
                <w:szCs w:val="24"/>
              </w:rPr>
              <w:t xml:space="preserve"> </w:t>
            </w:r>
            <w:r w:rsidR="00FE2E4C">
              <w:rPr>
                <w:kern w:val="2"/>
                <w:szCs w:val="24"/>
              </w:rPr>
              <w:t>k</w:t>
            </w:r>
            <w:r w:rsidR="00FE2E4C" w:rsidRPr="005F55FB">
              <w:rPr>
                <w:kern w:val="2"/>
                <w:szCs w:val="24"/>
              </w:rPr>
              <w:t xml:space="preserve">rašto </w:t>
            </w:r>
            <w:r w:rsidR="0077484A" w:rsidRPr="005F55FB">
              <w:rPr>
                <w:kern w:val="2"/>
                <w:szCs w:val="24"/>
              </w:rPr>
              <w:t>apsaugos ministerija</w:t>
            </w:r>
          </w:p>
        </w:tc>
      </w:tr>
      <w:tr w:rsidR="00027B83" w:rsidRPr="005F55FB" w14:paraId="46894EEE" w14:textId="77777777" w:rsidTr="00961523">
        <w:tc>
          <w:tcPr>
            <w:tcW w:w="2425" w:type="dxa"/>
            <w:vMerge/>
          </w:tcPr>
          <w:p w14:paraId="6E3E695C" w14:textId="77777777" w:rsidR="00027B83" w:rsidRPr="005F55FB" w:rsidRDefault="00027B83" w:rsidP="005F55FB">
            <w:pPr>
              <w:jc w:val="both"/>
              <w:rPr>
                <w:kern w:val="2"/>
                <w:szCs w:val="24"/>
              </w:rPr>
            </w:pPr>
          </w:p>
        </w:tc>
        <w:tc>
          <w:tcPr>
            <w:tcW w:w="3060" w:type="dxa"/>
            <w:gridSpan w:val="3"/>
          </w:tcPr>
          <w:p w14:paraId="6B5CD43F" w14:textId="77777777" w:rsidR="00027B83" w:rsidRPr="005F55FB" w:rsidRDefault="000B0897" w:rsidP="005F55FB">
            <w:pPr>
              <w:jc w:val="both"/>
              <w:rPr>
                <w:kern w:val="2"/>
                <w:szCs w:val="24"/>
              </w:rPr>
            </w:pPr>
            <w:r w:rsidRPr="005F55FB">
              <w:rPr>
                <w:kern w:val="2"/>
                <w:szCs w:val="24"/>
              </w:rPr>
              <w:t>1.1.2. Juridinio asmens kodas</w:t>
            </w:r>
          </w:p>
        </w:tc>
        <w:tc>
          <w:tcPr>
            <w:tcW w:w="4320" w:type="dxa"/>
          </w:tcPr>
          <w:p w14:paraId="63476F65" w14:textId="025ADADA" w:rsidR="00027B83" w:rsidRPr="005F55FB" w:rsidRDefault="009A6422" w:rsidP="005F55FB">
            <w:pPr>
              <w:jc w:val="both"/>
              <w:rPr>
                <w:kern w:val="2"/>
                <w:szCs w:val="24"/>
              </w:rPr>
            </w:pPr>
            <w:r w:rsidRPr="005F55FB">
              <w:rPr>
                <w:szCs w:val="24"/>
              </w:rPr>
              <w:t>188602751</w:t>
            </w:r>
          </w:p>
        </w:tc>
      </w:tr>
      <w:tr w:rsidR="00027B83" w:rsidRPr="005F55FB" w14:paraId="356739C7" w14:textId="77777777" w:rsidTr="00961523">
        <w:tc>
          <w:tcPr>
            <w:tcW w:w="2425" w:type="dxa"/>
            <w:vMerge/>
          </w:tcPr>
          <w:p w14:paraId="1CA5E71D" w14:textId="77777777" w:rsidR="00027B83" w:rsidRPr="005F55FB" w:rsidRDefault="00027B83" w:rsidP="005F55FB">
            <w:pPr>
              <w:jc w:val="both"/>
              <w:rPr>
                <w:kern w:val="2"/>
                <w:szCs w:val="24"/>
              </w:rPr>
            </w:pPr>
          </w:p>
        </w:tc>
        <w:tc>
          <w:tcPr>
            <w:tcW w:w="3060" w:type="dxa"/>
            <w:gridSpan w:val="3"/>
          </w:tcPr>
          <w:p w14:paraId="23A01788" w14:textId="77777777" w:rsidR="00027B83" w:rsidRPr="005F55FB" w:rsidRDefault="000B0897" w:rsidP="005F55FB">
            <w:pPr>
              <w:jc w:val="both"/>
              <w:rPr>
                <w:kern w:val="2"/>
                <w:szCs w:val="24"/>
              </w:rPr>
            </w:pPr>
            <w:r w:rsidRPr="005F55FB">
              <w:rPr>
                <w:kern w:val="2"/>
                <w:szCs w:val="24"/>
              </w:rPr>
              <w:t>1.1.3. Adresas</w:t>
            </w:r>
          </w:p>
        </w:tc>
        <w:tc>
          <w:tcPr>
            <w:tcW w:w="4320" w:type="dxa"/>
          </w:tcPr>
          <w:p w14:paraId="4FB387A2" w14:textId="4EF44DF3" w:rsidR="00027B83" w:rsidRPr="005F55FB" w:rsidRDefault="009A6422" w:rsidP="005F55FB">
            <w:pPr>
              <w:rPr>
                <w:kern w:val="2"/>
                <w:szCs w:val="24"/>
              </w:rPr>
            </w:pPr>
            <w:r w:rsidRPr="005F55FB">
              <w:rPr>
                <w:kern w:val="2"/>
                <w:szCs w:val="24"/>
              </w:rPr>
              <w:t>Totorių g. 25, 01121 Vilnius</w:t>
            </w:r>
          </w:p>
        </w:tc>
      </w:tr>
      <w:tr w:rsidR="00027B83" w:rsidRPr="005F55FB" w14:paraId="00E15A94" w14:textId="77777777" w:rsidTr="00961523">
        <w:tc>
          <w:tcPr>
            <w:tcW w:w="2425" w:type="dxa"/>
            <w:vMerge/>
          </w:tcPr>
          <w:p w14:paraId="54205EA9" w14:textId="77777777" w:rsidR="00027B83" w:rsidRPr="005F55FB" w:rsidRDefault="00027B83" w:rsidP="005F55FB">
            <w:pPr>
              <w:jc w:val="both"/>
              <w:rPr>
                <w:kern w:val="2"/>
                <w:szCs w:val="24"/>
              </w:rPr>
            </w:pPr>
          </w:p>
        </w:tc>
        <w:tc>
          <w:tcPr>
            <w:tcW w:w="3060" w:type="dxa"/>
            <w:gridSpan w:val="3"/>
          </w:tcPr>
          <w:p w14:paraId="78DC4B4A" w14:textId="77777777" w:rsidR="00027B83" w:rsidRPr="005F55FB" w:rsidRDefault="000B0897" w:rsidP="005F55FB">
            <w:pPr>
              <w:jc w:val="both"/>
              <w:rPr>
                <w:kern w:val="2"/>
                <w:szCs w:val="24"/>
              </w:rPr>
            </w:pPr>
            <w:r w:rsidRPr="005F55FB">
              <w:rPr>
                <w:kern w:val="2"/>
                <w:szCs w:val="24"/>
              </w:rPr>
              <w:t>1.1.4. PVM mokėtojo kodas</w:t>
            </w:r>
          </w:p>
        </w:tc>
        <w:tc>
          <w:tcPr>
            <w:tcW w:w="4320" w:type="dxa"/>
          </w:tcPr>
          <w:p w14:paraId="3641442E" w14:textId="77777777" w:rsidR="00027B83" w:rsidRPr="005F55FB" w:rsidRDefault="00027B83" w:rsidP="005F55FB">
            <w:pPr>
              <w:jc w:val="center"/>
              <w:rPr>
                <w:kern w:val="2"/>
                <w:szCs w:val="24"/>
              </w:rPr>
            </w:pPr>
          </w:p>
        </w:tc>
      </w:tr>
      <w:tr w:rsidR="00027B83" w:rsidRPr="005F55FB" w14:paraId="164424F3" w14:textId="77777777" w:rsidTr="00961523">
        <w:tc>
          <w:tcPr>
            <w:tcW w:w="2425" w:type="dxa"/>
            <w:vMerge/>
          </w:tcPr>
          <w:p w14:paraId="605C8647" w14:textId="77777777" w:rsidR="00027B83" w:rsidRPr="005F55FB" w:rsidRDefault="00027B83" w:rsidP="005F55FB">
            <w:pPr>
              <w:jc w:val="both"/>
              <w:rPr>
                <w:kern w:val="2"/>
                <w:szCs w:val="24"/>
              </w:rPr>
            </w:pPr>
          </w:p>
        </w:tc>
        <w:tc>
          <w:tcPr>
            <w:tcW w:w="3060" w:type="dxa"/>
            <w:gridSpan w:val="3"/>
          </w:tcPr>
          <w:p w14:paraId="58983992" w14:textId="77777777" w:rsidR="00027B83" w:rsidRPr="005F55FB" w:rsidRDefault="000B0897" w:rsidP="005F55FB">
            <w:pPr>
              <w:jc w:val="both"/>
              <w:rPr>
                <w:kern w:val="2"/>
                <w:szCs w:val="24"/>
              </w:rPr>
            </w:pPr>
            <w:r w:rsidRPr="005F55FB">
              <w:rPr>
                <w:kern w:val="2"/>
                <w:szCs w:val="24"/>
              </w:rPr>
              <w:t>1.1.5. Atsiskaitomoji sąskaita</w:t>
            </w:r>
          </w:p>
        </w:tc>
        <w:tc>
          <w:tcPr>
            <w:tcW w:w="4320" w:type="dxa"/>
          </w:tcPr>
          <w:p w14:paraId="62E56AEE" w14:textId="77777777" w:rsidR="00027B83" w:rsidRPr="005F55FB" w:rsidRDefault="00027B83" w:rsidP="005F55FB">
            <w:pPr>
              <w:jc w:val="center"/>
              <w:rPr>
                <w:kern w:val="2"/>
                <w:szCs w:val="24"/>
              </w:rPr>
            </w:pPr>
          </w:p>
        </w:tc>
      </w:tr>
      <w:tr w:rsidR="00027B83" w:rsidRPr="005F55FB" w14:paraId="6B7E848E" w14:textId="77777777" w:rsidTr="00961523">
        <w:tc>
          <w:tcPr>
            <w:tcW w:w="2425" w:type="dxa"/>
            <w:vMerge/>
          </w:tcPr>
          <w:p w14:paraId="4F4A34C0" w14:textId="77777777" w:rsidR="00027B83" w:rsidRPr="005F55FB" w:rsidRDefault="00027B83" w:rsidP="005F55FB">
            <w:pPr>
              <w:jc w:val="both"/>
              <w:rPr>
                <w:kern w:val="2"/>
                <w:szCs w:val="24"/>
              </w:rPr>
            </w:pPr>
          </w:p>
        </w:tc>
        <w:tc>
          <w:tcPr>
            <w:tcW w:w="3060" w:type="dxa"/>
            <w:gridSpan w:val="3"/>
          </w:tcPr>
          <w:p w14:paraId="6CD6859C" w14:textId="77777777" w:rsidR="00027B83" w:rsidRPr="005F55FB" w:rsidRDefault="000B0897" w:rsidP="005F55FB">
            <w:pPr>
              <w:jc w:val="both"/>
              <w:rPr>
                <w:kern w:val="2"/>
                <w:szCs w:val="24"/>
              </w:rPr>
            </w:pPr>
            <w:r w:rsidRPr="005F55FB">
              <w:rPr>
                <w:kern w:val="2"/>
                <w:szCs w:val="24"/>
              </w:rPr>
              <w:t>1.1.6. Bankas, banko kodas</w:t>
            </w:r>
          </w:p>
        </w:tc>
        <w:tc>
          <w:tcPr>
            <w:tcW w:w="4320" w:type="dxa"/>
          </w:tcPr>
          <w:p w14:paraId="7CD0A608" w14:textId="77777777" w:rsidR="00027B83" w:rsidRPr="005F55FB" w:rsidRDefault="00027B83" w:rsidP="005F55FB">
            <w:pPr>
              <w:jc w:val="center"/>
              <w:rPr>
                <w:kern w:val="2"/>
                <w:szCs w:val="24"/>
              </w:rPr>
            </w:pPr>
          </w:p>
        </w:tc>
      </w:tr>
      <w:tr w:rsidR="00027B83" w:rsidRPr="005F55FB" w14:paraId="3C8A477F" w14:textId="77777777" w:rsidTr="00961523">
        <w:tc>
          <w:tcPr>
            <w:tcW w:w="2425" w:type="dxa"/>
            <w:vMerge/>
          </w:tcPr>
          <w:p w14:paraId="6FB01AF8" w14:textId="77777777" w:rsidR="00027B83" w:rsidRPr="005F55FB" w:rsidRDefault="00027B83" w:rsidP="005F55FB">
            <w:pPr>
              <w:jc w:val="both"/>
              <w:rPr>
                <w:kern w:val="2"/>
                <w:szCs w:val="24"/>
              </w:rPr>
            </w:pPr>
          </w:p>
        </w:tc>
        <w:tc>
          <w:tcPr>
            <w:tcW w:w="3060" w:type="dxa"/>
            <w:gridSpan w:val="3"/>
          </w:tcPr>
          <w:p w14:paraId="52077EC6" w14:textId="77777777" w:rsidR="00027B83" w:rsidRPr="005F55FB" w:rsidRDefault="000B0897" w:rsidP="005F55FB">
            <w:pPr>
              <w:jc w:val="both"/>
              <w:rPr>
                <w:kern w:val="2"/>
                <w:szCs w:val="24"/>
              </w:rPr>
            </w:pPr>
            <w:r w:rsidRPr="005F55FB">
              <w:rPr>
                <w:kern w:val="2"/>
                <w:szCs w:val="24"/>
              </w:rPr>
              <w:t>1.1.7. Telefonas</w:t>
            </w:r>
          </w:p>
        </w:tc>
        <w:tc>
          <w:tcPr>
            <w:tcW w:w="4320" w:type="dxa"/>
          </w:tcPr>
          <w:p w14:paraId="04975451" w14:textId="77777777" w:rsidR="00027B83" w:rsidRPr="005F55FB" w:rsidRDefault="00027B83" w:rsidP="005F55FB">
            <w:pPr>
              <w:jc w:val="center"/>
              <w:rPr>
                <w:kern w:val="2"/>
                <w:szCs w:val="24"/>
              </w:rPr>
            </w:pPr>
          </w:p>
        </w:tc>
      </w:tr>
      <w:tr w:rsidR="00027B83" w:rsidRPr="005F55FB" w14:paraId="7B8191B7" w14:textId="77777777" w:rsidTr="00961523">
        <w:tc>
          <w:tcPr>
            <w:tcW w:w="2425" w:type="dxa"/>
            <w:vMerge/>
          </w:tcPr>
          <w:p w14:paraId="1FE5A316" w14:textId="77777777" w:rsidR="00027B83" w:rsidRPr="005F55FB" w:rsidRDefault="00027B83" w:rsidP="005F55FB">
            <w:pPr>
              <w:jc w:val="both"/>
              <w:rPr>
                <w:kern w:val="2"/>
                <w:szCs w:val="24"/>
              </w:rPr>
            </w:pPr>
          </w:p>
        </w:tc>
        <w:tc>
          <w:tcPr>
            <w:tcW w:w="3060" w:type="dxa"/>
            <w:gridSpan w:val="3"/>
          </w:tcPr>
          <w:p w14:paraId="47AE5590" w14:textId="77777777" w:rsidR="00027B83" w:rsidRPr="005F55FB" w:rsidRDefault="000B0897" w:rsidP="005F55FB">
            <w:pPr>
              <w:jc w:val="both"/>
              <w:rPr>
                <w:kern w:val="2"/>
                <w:szCs w:val="24"/>
              </w:rPr>
            </w:pPr>
            <w:r w:rsidRPr="005F55FB">
              <w:rPr>
                <w:kern w:val="2"/>
                <w:szCs w:val="24"/>
              </w:rPr>
              <w:t>1.1.8. El. paštas</w:t>
            </w:r>
          </w:p>
        </w:tc>
        <w:tc>
          <w:tcPr>
            <w:tcW w:w="4320" w:type="dxa"/>
          </w:tcPr>
          <w:p w14:paraId="06155599" w14:textId="77777777" w:rsidR="00027B83" w:rsidRPr="005F55FB" w:rsidRDefault="00027B83" w:rsidP="005F55FB">
            <w:pPr>
              <w:jc w:val="center"/>
              <w:rPr>
                <w:kern w:val="2"/>
                <w:szCs w:val="24"/>
              </w:rPr>
            </w:pPr>
          </w:p>
        </w:tc>
      </w:tr>
      <w:tr w:rsidR="00027B83" w:rsidRPr="005F55FB" w14:paraId="1959C3F5" w14:textId="77777777" w:rsidTr="00961523">
        <w:tc>
          <w:tcPr>
            <w:tcW w:w="2425" w:type="dxa"/>
            <w:vMerge/>
          </w:tcPr>
          <w:p w14:paraId="34C01018" w14:textId="77777777" w:rsidR="00027B83" w:rsidRPr="005F55FB" w:rsidRDefault="00027B83" w:rsidP="005F55FB">
            <w:pPr>
              <w:jc w:val="both"/>
              <w:rPr>
                <w:kern w:val="2"/>
                <w:szCs w:val="24"/>
              </w:rPr>
            </w:pPr>
          </w:p>
        </w:tc>
        <w:tc>
          <w:tcPr>
            <w:tcW w:w="3060" w:type="dxa"/>
            <w:gridSpan w:val="3"/>
          </w:tcPr>
          <w:p w14:paraId="473630E0" w14:textId="1360E23E" w:rsidR="00027B83" w:rsidRPr="005F55FB" w:rsidRDefault="000B0897" w:rsidP="005F55FB">
            <w:pPr>
              <w:jc w:val="both"/>
              <w:rPr>
                <w:kern w:val="2"/>
                <w:szCs w:val="24"/>
              </w:rPr>
            </w:pPr>
            <w:r w:rsidRPr="005F55FB">
              <w:rPr>
                <w:kern w:val="2"/>
                <w:szCs w:val="24"/>
              </w:rPr>
              <w:t>1.1.9. Šalies atstovas</w:t>
            </w:r>
            <w:r w:rsidR="00E2562F" w:rsidRPr="005F55FB">
              <w:rPr>
                <w:kern w:val="2"/>
                <w:szCs w:val="24"/>
              </w:rPr>
              <w:t xml:space="preserve"> </w:t>
            </w:r>
            <w:r w:rsidR="00E2562F" w:rsidRPr="005F55FB">
              <w:rPr>
                <w:color w:val="4472C4"/>
                <w:kern w:val="2"/>
                <w:szCs w:val="24"/>
              </w:rPr>
              <w:t>(</w:t>
            </w:r>
            <w:r w:rsidR="00E2562F" w:rsidRPr="005F55FB">
              <w:rPr>
                <w:i/>
                <w:iCs/>
                <w:color w:val="4472C4"/>
                <w:kern w:val="2"/>
                <w:szCs w:val="24"/>
              </w:rPr>
              <w:t>šioje vietoje nurodomas asmuo, įgaliotas sudaryti sutartį, o 2 skyriuje nurodomi atsakingi už Sutarties vykdymą asmenys, kurie užsakys paslaugas, priims paslaugas ir pan</w:t>
            </w:r>
            <w:r w:rsidR="00E2562F" w:rsidRPr="005F55FB">
              <w:rPr>
                <w:color w:val="4472C4"/>
                <w:kern w:val="2"/>
                <w:szCs w:val="24"/>
              </w:rPr>
              <w:t>.)</w:t>
            </w:r>
          </w:p>
        </w:tc>
        <w:tc>
          <w:tcPr>
            <w:tcW w:w="4320" w:type="dxa"/>
          </w:tcPr>
          <w:p w14:paraId="04FDD825" w14:textId="77777777" w:rsidR="00027B83" w:rsidRPr="005F55FB" w:rsidRDefault="00027B83" w:rsidP="005F55FB">
            <w:pPr>
              <w:jc w:val="center"/>
              <w:rPr>
                <w:kern w:val="2"/>
                <w:szCs w:val="24"/>
              </w:rPr>
            </w:pPr>
          </w:p>
        </w:tc>
      </w:tr>
      <w:tr w:rsidR="00027B83" w:rsidRPr="005F55FB" w14:paraId="475D93E9" w14:textId="77777777" w:rsidTr="00961523">
        <w:tc>
          <w:tcPr>
            <w:tcW w:w="2425" w:type="dxa"/>
            <w:vMerge/>
          </w:tcPr>
          <w:p w14:paraId="23BF508B" w14:textId="77777777" w:rsidR="00027B83" w:rsidRPr="005F55FB" w:rsidRDefault="00027B83" w:rsidP="005F55FB">
            <w:pPr>
              <w:jc w:val="both"/>
              <w:rPr>
                <w:kern w:val="2"/>
                <w:szCs w:val="24"/>
              </w:rPr>
            </w:pPr>
          </w:p>
        </w:tc>
        <w:tc>
          <w:tcPr>
            <w:tcW w:w="3060" w:type="dxa"/>
            <w:gridSpan w:val="3"/>
          </w:tcPr>
          <w:p w14:paraId="7D81A35C" w14:textId="77777777" w:rsidR="00027B83" w:rsidRPr="005F55FB" w:rsidRDefault="000B0897" w:rsidP="005F55FB">
            <w:pPr>
              <w:jc w:val="both"/>
              <w:rPr>
                <w:kern w:val="2"/>
                <w:szCs w:val="24"/>
              </w:rPr>
            </w:pPr>
            <w:r w:rsidRPr="005F55FB">
              <w:rPr>
                <w:kern w:val="2"/>
                <w:szCs w:val="24"/>
              </w:rPr>
              <w:t>1.1.10. Atstovavimo pagrindas</w:t>
            </w:r>
          </w:p>
        </w:tc>
        <w:tc>
          <w:tcPr>
            <w:tcW w:w="4320" w:type="dxa"/>
          </w:tcPr>
          <w:p w14:paraId="7164E978" w14:textId="77777777" w:rsidR="00027B83" w:rsidRPr="005F55FB" w:rsidRDefault="00027B83" w:rsidP="005F55FB">
            <w:pPr>
              <w:jc w:val="center"/>
              <w:rPr>
                <w:kern w:val="2"/>
                <w:szCs w:val="24"/>
              </w:rPr>
            </w:pPr>
          </w:p>
        </w:tc>
      </w:tr>
      <w:tr w:rsidR="00027B83" w:rsidRPr="005F55FB" w14:paraId="208DA5AB" w14:textId="77777777" w:rsidTr="00961523">
        <w:tc>
          <w:tcPr>
            <w:tcW w:w="2425" w:type="dxa"/>
            <w:vMerge w:val="restart"/>
          </w:tcPr>
          <w:p w14:paraId="3E3805B9" w14:textId="77777777" w:rsidR="00027B83" w:rsidRPr="005F55FB" w:rsidRDefault="000B0897" w:rsidP="005F55FB">
            <w:pPr>
              <w:jc w:val="both"/>
              <w:rPr>
                <w:b/>
                <w:kern w:val="2"/>
                <w:szCs w:val="24"/>
              </w:rPr>
            </w:pPr>
            <w:r w:rsidRPr="005F55FB">
              <w:rPr>
                <w:b/>
                <w:kern w:val="2"/>
                <w:szCs w:val="24"/>
              </w:rPr>
              <w:t>1.2. Tiekėjas</w:t>
            </w:r>
          </w:p>
          <w:p w14:paraId="450B9242" w14:textId="048C8E41" w:rsidR="00027B83" w:rsidRPr="005F55FB" w:rsidRDefault="000B0897" w:rsidP="005F55FB">
            <w:pPr>
              <w:jc w:val="both"/>
              <w:rPr>
                <w:b/>
                <w:kern w:val="2"/>
                <w:szCs w:val="24"/>
              </w:rPr>
            </w:pPr>
            <w:r w:rsidRPr="005F55FB">
              <w:rPr>
                <w:color w:val="4472C4"/>
                <w:kern w:val="2"/>
                <w:szCs w:val="24"/>
              </w:rPr>
              <w:t>(</w:t>
            </w:r>
            <w:r w:rsidRPr="005F55FB">
              <w:rPr>
                <w:i/>
                <w:iCs/>
                <w:color w:val="4472C4"/>
                <w:kern w:val="2"/>
                <w:szCs w:val="24"/>
              </w:rPr>
              <w:t>jei Tiekėjas yra fizinis asmuo, skiltys atitinkamai pakoreguojamos.</w:t>
            </w:r>
            <w:r w:rsidR="00821709" w:rsidRPr="005F55FB">
              <w:rPr>
                <w:i/>
                <w:iCs/>
                <w:color w:val="4472C4"/>
                <w:kern w:val="2"/>
                <w:szCs w:val="24"/>
              </w:rPr>
              <w:t xml:space="preserve"> </w:t>
            </w:r>
            <w:r w:rsidRPr="005F55FB">
              <w:rPr>
                <w:i/>
                <w:iCs/>
                <w:color w:val="4472C4"/>
                <w:kern w:val="2"/>
                <w:szCs w:val="24"/>
              </w:rPr>
              <w:t>Jei Tiekėjas yra tiekėjų grupė, skiltys pildomos įterpiant kiekvieno grupės nario informaciją</w:t>
            </w:r>
            <w:r w:rsidRPr="005F55FB">
              <w:rPr>
                <w:color w:val="4472C4"/>
                <w:kern w:val="2"/>
                <w:szCs w:val="24"/>
              </w:rPr>
              <w:t>)</w:t>
            </w:r>
          </w:p>
        </w:tc>
        <w:tc>
          <w:tcPr>
            <w:tcW w:w="3060" w:type="dxa"/>
            <w:gridSpan w:val="3"/>
          </w:tcPr>
          <w:p w14:paraId="67F6D24E" w14:textId="77777777" w:rsidR="00027B83" w:rsidRPr="005F55FB" w:rsidRDefault="000B0897" w:rsidP="005F55FB">
            <w:pPr>
              <w:jc w:val="both"/>
              <w:rPr>
                <w:kern w:val="2"/>
                <w:szCs w:val="24"/>
              </w:rPr>
            </w:pPr>
            <w:r w:rsidRPr="005F55FB">
              <w:rPr>
                <w:kern w:val="2"/>
                <w:szCs w:val="24"/>
              </w:rPr>
              <w:t>1.2.1. Pavadinimas</w:t>
            </w:r>
          </w:p>
        </w:tc>
        <w:tc>
          <w:tcPr>
            <w:tcW w:w="4320" w:type="dxa"/>
          </w:tcPr>
          <w:p w14:paraId="02EEDC7F" w14:textId="77777777" w:rsidR="00027B83" w:rsidRPr="005F55FB" w:rsidRDefault="00027B83" w:rsidP="005F55FB">
            <w:pPr>
              <w:jc w:val="center"/>
              <w:rPr>
                <w:kern w:val="2"/>
                <w:szCs w:val="24"/>
              </w:rPr>
            </w:pPr>
          </w:p>
        </w:tc>
      </w:tr>
      <w:tr w:rsidR="00027B83" w:rsidRPr="005F55FB" w14:paraId="3EAB2D74" w14:textId="77777777" w:rsidTr="00961523">
        <w:tc>
          <w:tcPr>
            <w:tcW w:w="2425" w:type="dxa"/>
            <w:vMerge/>
          </w:tcPr>
          <w:p w14:paraId="75194712" w14:textId="77777777" w:rsidR="00027B83" w:rsidRPr="005F55FB" w:rsidRDefault="00027B83" w:rsidP="005F55FB">
            <w:pPr>
              <w:jc w:val="both"/>
              <w:rPr>
                <w:b/>
                <w:kern w:val="2"/>
                <w:szCs w:val="24"/>
              </w:rPr>
            </w:pPr>
          </w:p>
        </w:tc>
        <w:tc>
          <w:tcPr>
            <w:tcW w:w="3060" w:type="dxa"/>
            <w:gridSpan w:val="3"/>
          </w:tcPr>
          <w:p w14:paraId="65C865FD" w14:textId="77777777" w:rsidR="00027B83" w:rsidRPr="005F55FB" w:rsidRDefault="000B0897" w:rsidP="005F55FB">
            <w:pPr>
              <w:jc w:val="both"/>
              <w:rPr>
                <w:kern w:val="2"/>
                <w:szCs w:val="24"/>
              </w:rPr>
            </w:pPr>
            <w:r w:rsidRPr="005F55FB">
              <w:rPr>
                <w:kern w:val="2"/>
                <w:szCs w:val="24"/>
              </w:rPr>
              <w:t>1.2.2. Juridinio asmens kodas</w:t>
            </w:r>
          </w:p>
        </w:tc>
        <w:tc>
          <w:tcPr>
            <w:tcW w:w="4320" w:type="dxa"/>
          </w:tcPr>
          <w:p w14:paraId="53FD7CD7" w14:textId="77777777" w:rsidR="00027B83" w:rsidRPr="005F55FB" w:rsidRDefault="00027B83" w:rsidP="005F55FB">
            <w:pPr>
              <w:jc w:val="center"/>
              <w:rPr>
                <w:kern w:val="2"/>
                <w:szCs w:val="24"/>
              </w:rPr>
            </w:pPr>
          </w:p>
        </w:tc>
      </w:tr>
      <w:tr w:rsidR="00027B83" w:rsidRPr="005F55FB" w14:paraId="666244A6" w14:textId="77777777" w:rsidTr="00961523">
        <w:tc>
          <w:tcPr>
            <w:tcW w:w="2425" w:type="dxa"/>
            <w:vMerge/>
          </w:tcPr>
          <w:p w14:paraId="47FBA3D1" w14:textId="77777777" w:rsidR="00027B83" w:rsidRPr="005F55FB" w:rsidRDefault="00027B83" w:rsidP="005F55FB">
            <w:pPr>
              <w:jc w:val="both"/>
              <w:rPr>
                <w:b/>
                <w:kern w:val="2"/>
                <w:szCs w:val="24"/>
              </w:rPr>
            </w:pPr>
          </w:p>
        </w:tc>
        <w:tc>
          <w:tcPr>
            <w:tcW w:w="3060" w:type="dxa"/>
            <w:gridSpan w:val="3"/>
          </w:tcPr>
          <w:p w14:paraId="1BC85940" w14:textId="77777777" w:rsidR="00027B83" w:rsidRPr="005F55FB" w:rsidRDefault="000B0897" w:rsidP="005F55FB">
            <w:pPr>
              <w:jc w:val="both"/>
              <w:rPr>
                <w:kern w:val="2"/>
                <w:szCs w:val="24"/>
              </w:rPr>
            </w:pPr>
            <w:r w:rsidRPr="005F55FB">
              <w:rPr>
                <w:kern w:val="2"/>
                <w:szCs w:val="24"/>
              </w:rPr>
              <w:t>1.2.3. Adresas</w:t>
            </w:r>
          </w:p>
        </w:tc>
        <w:tc>
          <w:tcPr>
            <w:tcW w:w="4320" w:type="dxa"/>
          </w:tcPr>
          <w:p w14:paraId="7014BB4C" w14:textId="77777777" w:rsidR="00027B83" w:rsidRPr="005F55FB" w:rsidRDefault="00027B83" w:rsidP="005F55FB">
            <w:pPr>
              <w:jc w:val="center"/>
              <w:rPr>
                <w:kern w:val="2"/>
                <w:szCs w:val="24"/>
              </w:rPr>
            </w:pPr>
          </w:p>
        </w:tc>
      </w:tr>
      <w:tr w:rsidR="00027B83" w:rsidRPr="005F55FB" w14:paraId="29C53A2D" w14:textId="77777777" w:rsidTr="00961523">
        <w:tc>
          <w:tcPr>
            <w:tcW w:w="2425" w:type="dxa"/>
            <w:vMerge/>
          </w:tcPr>
          <w:p w14:paraId="62F07FD3" w14:textId="77777777" w:rsidR="00027B83" w:rsidRPr="005F55FB" w:rsidRDefault="00027B83" w:rsidP="005F55FB">
            <w:pPr>
              <w:jc w:val="both"/>
              <w:rPr>
                <w:b/>
                <w:kern w:val="2"/>
                <w:szCs w:val="24"/>
              </w:rPr>
            </w:pPr>
          </w:p>
        </w:tc>
        <w:tc>
          <w:tcPr>
            <w:tcW w:w="3060" w:type="dxa"/>
            <w:gridSpan w:val="3"/>
          </w:tcPr>
          <w:p w14:paraId="3F64B498" w14:textId="77777777" w:rsidR="00027B83" w:rsidRPr="005F55FB" w:rsidRDefault="000B0897" w:rsidP="005F55FB">
            <w:pPr>
              <w:jc w:val="both"/>
              <w:rPr>
                <w:kern w:val="2"/>
                <w:szCs w:val="24"/>
              </w:rPr>
            </w:pPr>
            <w:r w:rsidRPr="005F55FB">
              <w:rPr>
                <w:kern w:val="2"/>
                <w:szCs w:val="24"/>
              </w:rPr>
              <w:t>1.2.4. PVM mokėtojo kodas</w:t>
            </w:r>
          </w:p>
        </w:tc>
        <w:tc>
          <w:tcPr>
            <w:tcW w:w="4320" w:type="dxa"/>
          </w:tcPr>
          <w:p w14:paraId="1570F720" w14:textId="77777777" w:rsidR="00027B83" w:rsidRPr="005F55FB" w:rsidRDefault="00027B83" w:rsidP="005F55FB">
            <w:pPr>
              <w:jc w:val="center"/>
              <w:rPr>
                <w:kern w:val="2"/>
                <w:szCs w:val="24"/>
              </w:rPr>
            </w:pPr>
          </w:p>
        </w:tc>
      </w:tr>
      <w:tr w:rsidR="00027B83" w:rsidRPr="005F55FB" w14:paraId="5B9A0B4B" w14:textId="77777777" w:rsidTr="00961523">
        <w:tc>
          <w:tcPr>
            <w:tcW w:w="2425" w:type="dxa"/>
            <w:vMerge/>
          </w:tcPr>
          <w:p w14:paraId="0E55A8FE" w14:textId="77777777" w:rsidR="00027B83" w:rsidRPr="005F55FB" w:rsidRDefault="00027B83" w:rsidP="005F55FB">
            <w:pPr>
              <w:jc w:val="both"/>
              <w:rPr>
                <w:b/>
                <w:kern w:val="2"/>
                <w:szCs w:val="24"/>
              </w:rPr>
            </w:pPr>
          </w:p>
        </w:tc>
        <w:tc>
          <w:tcPr>
            <w:tcW w:w="3060" w:type="dxa"/>
            <w:gridSpan w:val="3"/>
          </w:tcPr>
          <w:p w14:paraId="0740C72F" w14:textId="77777777" w:rsidR="00027B83" w:rsidRPr="005F55FB" w:rsidRDefault="000B0897" w:rsidP="005F55FB">
            <w:pPr>
              <w:jc w:val="both"/>
              <w:rPr>
                <w:kern w:val="2"/>
                <w:szCs w:val="24"/>
              </w:rPr>
            </w:pPr>
            <w:r w:rsidRPr="005F55FB">
              <w:rPr>
                <w:kern w:val="2"/>
                <w:szCs w:val="24"/>
              </w:rPr>
              <w:t>1.2.5. Atsiskaitomoji sąskaita</w:t>
            </w:r>
          </w:p>
        </w:tc>
        <w:tc>
          <w:tcPr>
            <w:tcW w:w="4320" w:type="dxa"/>
          </w:tcPr>
          <w:p w14:paraId="5B25FE4F" w14:textId="77777777" w:rsidR="00027B83" w:rsidRPr="005F55FB" w:rsidRDefault="00027B83" w:rsidP="005F55FB">
            <w:pPr>
              <w:jc w:val="center"/>
              <w:rPr>
                <w:kern w:val="2"/>
                <w:szCs w:val="24"/>
              </w:rPr>
            </w:pPr>
          </w:p>
        </w:tc>
      </w:tr>
      <w:tr w:rsidR="00027B83" w:rsidRPr="005F55FB" w14:paraId="0D812494" w14:textId="77777777" w:rsidTr="00961523">
        <w:tc>
          <w:tcPr>
            <w:tcW w:w="2425" w:type="dxa"/>
            <w:vMerge/>
          </w:tcPr>
          <w:p w14:paraId="3FB019FB" w14:textId="77777777" w:rsidR="00027B83" w:rsidRPr="005F55FB" w:rsidRDefault="00027B83" w:rsidP="005F55FB">
            <w:pPr>
              <w:jc w:val="both"/>
              <w:rPr>
                <w:b/>
                <w:kern w:val="2"/>
                <w:szCs w:val="24"/>
              </w:rPr>
            </w:pPr>
          </w:p>
        </w:tc>
        <w:tc>
          <w:tcPr>
            <w:tcW w:w="3060" w:type="dxa"/>
            <w:gridSpan w:val="3"/>
          </w:tcPr>
          <w:p w14:paraId="61E194F0" w14:textId="77777777" w:rsidR="00027B83" w:rsidRPr="005F55FB" w:rsidRDefault="000B0897" w:rsidP="005F55FB">
            <w:pPr>
              <w:jc w:val="both"/>
              <w:rPr>
                <w:kern w:val="2"/>
                <w:szCs w:val="24"/>
              </w:rPr>
            </w:pPr>
            <w:r w:rsidRPr="005F55FB">
              <w:rPr>
                <w:kern w:val="2"/>
                <w:szCs w:val="24"/>
              </w:rPr>
              <w:t>1.2.6. Bankas, banko kodas</w:t>
            </w:r>
          </w:p>
        </w:tc>
        <w:tc>
          <w:tcPr>
            <w:tcW w:w="4320" w:type="dxa"/>
          </w:tcPr>
          <w:p w14:paraId="261BA477" w14:textId="77777777" w:rsidR="00027B83" w:rsidRPr="005F55FB" w:rsidRDefault="00027B83" w:rsidP="005F55FB">
            <w:pPr>
              <w:jc w:val="center"/>
              <w:rPr>
                <w:kern w:val="2"/>
                <w:szCs w:val="24"/>
              </w:rPr>
            </w:pPr>
          </w:p>
        </w:tc>
      </w:tr>
      <w:tr w:rsidR="00027B83" w:rsidRPr="005F55FB" w14:paraId="3A61E74A" w14:textId="77777777" w:rsidTr="00961523">
        <w:tc>
          <w:tcPr>
            <w:tcW w:w="2425" w:type="dxa"/>
            <w:vMerge/>
          </w:tcPr>
          <w:p w14:paraId="2E64EFD9" w14:textId="77777777" w:rsidR="00027B83" w:rsidRPr="005F55FB" w:rsidRDefault="00027B83" w:rsidP="005F55FB">
            <w:pPr>
              <w:jc w:val="both"/>
              <w:rPr>
                <w:b/>
                <w:kern w:val="2"/>
                <w:szCs w:val="24"/>
              </w:rPr>
            </w:pPr>
          </w:p>
        </w:tc>
        <w:tc>
          <w:tcPr>
            <w:tcW w:w="3060" w:type="dxa"/>
            <w:gridSpan w:val="3"/>
          </w:tcPr>
          <w:p w14:paraId="71522681" w14:textId="77777777" w:rsidR="00027B83" w:rsidRPr="005F55FB" w:rsidRDefault="000B0897" w:rsidP="005F55FB">
            <w:pPr>
              <w:jc w:val="both"/>
              <w:rPr>
                <w:kern w:val="2"/>
                <w:szCs w:val="24"/>
              </w:rPr>
            </w:pPr>
            <w:r w:rsidRPr="005F55FB">
              <w:rPr>
                <w:kern w:val="2"/>
                <w:szCs w:val="24"/>
              </w:rPr>
              <w:t>1.2.7. Telefonas</w:t>
            </w:r>
          </w:p>
        </w:tc>
        <w:tc>
          <w:tcPr>
            <w:tcW w:w="4320" w:type="dxa"/>
          </w:tcPr>
          <w:p w14:paraId="779C186C" w14:textId="77777777" w:rsidR="00027B83" w:rsidRPr="005F55FB" w:rsidRDefault="00027B83" w:rsidP="005F55FB">
            <w:pPr>
              <w:jc w:val="center"/>
              <w:rPr>
                <w:kern w:val="2"/>
                <w:szCs w:val="24"/>
              </w:rPr>
            </w:pPr>
          </w:p>
        </w:tc>
      </w:tr>
      <w:tr w:rsidR="00027B83" w:rsidRPr="005F55FB" w14:paraId="4A6AF2AD" w14:textId="77777777" w:rsidTr="00961523">
        <w:tc>
          <w:tcPr>
            <w:tcW w:w="2425" w:type="dxa"/>
            <w:vMerge/>
          </w:tcPr>
          <w:p w14:paraId="58F2C5B1" w14:textId="77777777" w:rsidR="00027B83" w:rsidRPr="005F55FB" w:rsidRDefault="00027B83" w:rsidP="005F55FB">
            <w:pPr>
              <w:jc w:val="both"/>
              <w:rPr>
                <w:b/>
                <w:kern w:val="2"/>
                <w:szCs w:val="24"/>
              </w:rPr>
            </w:pPr>
          </w:p>
        </w:tc>
        <w:tc>
          <w:tcPr>
            <w:tcW w:w="3060" w:type="dxa"/>
            <w:gridSpan w:val="3"/>
          </w:tcPr>
          <w:p w14:paraId="7496FFE6" w14:textId="77777777" w:rsidR="00027B83" w:rsidRPr="005F55FB" w:rsidRDefault="000B0897" w:rsidP="005F55FB">
            <w:pPr>
              <w:jc w:val="both"/>
              <w:rPr>
                <w:kern w:val="2"/>
                <w:szCs w:val="24"/>
              </w:rPr>
            </w:pPr>
            <w:r w:rsidRPr="005F55FB">
              <w:rPr>
                <w:kern w:val="2"/>
                <w:szCs w:val="24"/>
              </w:rPr>
              <w:t>1.2.8. El. paštas</w:t>
            </w:r>
          </w:p>
        </w:tc>
        <w:tc>
          <w:tcPr>
            <w:tcW w:w="4320" w:type="dxa"/>
          </w:tcPr>
          <w:p w14:paraId="5FE40A45" w14:textId="77777777" w:rsidR="00027B83" w:rsidRPr="005F55FB" w:rsidRDefault="00027B83" w:rsidP="005F55FB">
            <w:pPr>
              <w:jc w:val="center"/>
              <w:rPr>
                <w:kern w:val="2"/>
                <w:szCs w:val="24"/>
              </w:rPr>
            </w:pPr>
          </w:p>
        </w:tc>
      </w:tr>
      <w:tr w:rsidR="00027B83" w:rsidRPr="005F55FB" w14:paraId="67CA8A8E" w14:textId="77777777" w:rsidTr="00961523">
        <w:tc>
          <w:tcPr>
            <w:tcW w:w="2425" w:type="dxa"/>
            <w:vMerge/>
          </w:tcPr>
          <w:p w14:paraId="03ECA91F" w14:textId="77777777" w:rsidR="00027B83" w:rsidRPr="005F55FB" w:rsidRDefault="00027B83" w:rsidP="005F55FB">
            <w:pPr>
              <w:jc w:val="both"/>
              <w:rPr>
                <w:b/>
                <w:kern w:val="2"/>
                <w:szCs w:val="24"/>
              </w:rPr>
            </w:pPr>
          </w:p>
        </w:tc>
        <w:tc>
          <w:tcPr>
            <w:tcW w:w="3060" w:type="dxa"/>
            <w:gridSpan w:val="3"/>
          </w:tcPr>
          <w:p w14:paraId="2920CEAC" w14:textId="56C0B0C7" w:rsidR="00027B83" w:rsidRPr="005F55FB" w:rsidRDefault="000B0897" w:rsidP="005F55FB">
            <w:pPr>
              <w:jc w:val="both"/>
              <w:rPr>
                <w:kern w:val="2"/>
                <w:szCs w:val="24"/>
              </w:rPr>
            </w:pPr>
            <w:r w:rsidRPr="005F55FB">
              <w:rPr>
                <w:kern w:val="2"/>
                <w:szCs w:val="24"/>
              </w:rPr>
              <w:t>1.2.9. Šalies atstovas</w:t>
            </w:r>
            <w:r w:rsidR="00E2562F" w:rsidRPr="005F55FB">
              <w:rPr>
                <w:kern w:val="2"/>
                <w:szCs w:val="24"/>
              </w:rPr>
              <w:t xml:space="preserve"> </w:t>
            </w:r>
            <w:r w:rsidR="00E2562F" w:rsidRPr="005F55FB">
              <w:rPr>
                <w:color w:val="4472C4"/>
                <w:kern w:val="2"/>
                <w:szCs w:val="24"/>
              </w:rPr>
              <w:t>(</w:t>
            </w:r>
            <w:r w:rsidR="00E2562F" w:rsidRPr="005F55FB">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5F55FB">
              <w:rPr>
                <w:color w:val="4472C4"/>
                <w:kern w:val="2"/>
                <w:szCs w:val="24"/>
              </w:rPr>
              <w:t>)</w:t>
            </w:r>
          </w:p>
        </w:tc>
        <w:tc>
          <w:tcPr>
            <w:tcW w:w="4320" w:type="dxa"/>
          </w:tcPr>
          <w:p w14:paraId="6AA5701A" w14:textId="77777777" w:rsidR="00027B83" w:rsidRPr="005F55FB" w:rsidRDefault="00027B83" w:rsidP="005F55FB">
            <w:pPr>
              <w:jc w:val="center"/>
              <w:rPr>
                <w:kern w:val="2"/>
                <w:szCs w:val="24"/>
              </w:rPr>
            </w:pPr>
          </w:p>
        </w:tc>
      </w:tr>
      <w:tr w:rsidR="00027B83" w:rsidRPr="005F55FB" w14:paraId="21B1C29D" w14:textId="77777777" w:rsidTr="00961523">
        <w:tc>
          <w:tcPr>
            <w:tcW w:w="2425" w:type="dxa"/>
            <w:vMerge/>
          </w:tcPr>
          <w:p w14:paraId="6032661D" w14:textId="77777777" w:rsidR="00027B83" w:rsidRPr="005F55FB" w:rsidRDefault="00027B83" w:rsidP="005F55FB">
            <w:pPr>
              <w:jc w:val="both"/>
              <w:rPr>
                <w:b/>
                <w:kern w:val="2"/>
                <w:szCs w:val="24"/>
              </w:rPr>
            </w:pPr>
          </w:p>
        </w:tc>
        <w:tc>
          <w:tcPr>
            <w:tcW w:w="3060" w:type="dxa"/>
            <w:gridSpan w:val="3"/>
          </w:tcPr>
          <w:p w14:paraId="08846265" w14:textId="77777777" w:rsidR="00027B83" w:rsidRPr="005F55FB" w:rsidRDefault="000B0897" w:rsidP="005F55FB">
            <w:pPr>
              <w:jc w:val="both"/>
              <w:rPr>
                <w:kern w:val="2"/>
                <w:szCs w:val="24"/>
              </w:rPr>
            </w:pPr>
            <w:r w:rsidRPr="005F55FB">
              <w:rPr>
                <w:kern w:val="2"/>
                <w:szCs w:val="24"/>
              </w:rPr>
              <w:t>1.2.10. Atstovavimo pagrindas</w:t>
            </w:r>
          </w:p>
        </w:tc>
        <w:tc>
          <w:tcPr>
            <w:tcW w:w="4320" w:type="dxa"/>
          </w:tcPr>
          <w:p w14:paraId="59BF79D5" w14:textId="77777777" w:rsidR="00027B83" w:rsidRPr="005F55FB" w:rsidRDefault="00027B83" w:rsidP="005F55FB">
            <w:pPr>
              <w:jc w:val="center"/>
              <w:rPr>
                <w:kern w:val="2"/>
                <w:szCs w:val="24"/>
              </w:rPr>
            </w:pPr>
          </w:p>
        </w:tc>
      </w:tr>
      <w:tr w:rsidR="00027B83" w:rsidRPr="005F55FB" w14:paraId="65ACB567" w14:textId="77777777" w:rsidTr="00961523">
        <w:trPr>
          <w:trHeight w:val="300"/>
        </w:trPr>
        <w:tc>
          <w:tcPr>
            <w:tcW w:w="9805" w:type="dxa"/>
            <w:gridSpan w:val="5"/>
          </w:tcPr>
          <w:p w14:paraId="47716E99" w14:textId="77777777" w:rsidR="00027B83" w:rsidRPr="005F55FB" w:rsidRDefault="000B0897" w:rsidP="005F55FB">
            <w:pPr>
              <w:jc w:val="center"/>
              <w:rPr>
                <w:b/>
                <w:kern w:val="2"/>
                <w:szCs w:val="24"/>
              </w:rPr>
            </w:pPr>
            <w:r w:rsidRPr="005F55FB">
              <w:rPr>
                <w:b/>
                <w:kern w:val="2"/>
                <w:szCs w:val="24"/>
              </w:rPr>
              <w:t>2. ATSAKINGI ASMENYS</w:t>
            </w:r>
          </w:p>
        </w:tc>
      </w:tr>
      <w:tr w:rsidR="00027B83" w:rsidRPr="005F55FB" w14:paraId="15A7C904" w14:textId="77777777" w:rsidTr="00961523">
        <w:trPr>
          <w:trHeight w:val="300"/>
        </w:trPr>
        <w:tc>
          <w:tcPr>
            <w:tcW w:w="2878" w:type="dxa"/>
            <w:gridSpan w:val="2"/>
          </w:tcPr>
          <w:p w14:paraId="2DB817BF" w14:textId="77777777" w:rsidR="00027B83" w:rsidRPr="005F55FB" w:rsidRDefault="000B0897" w:rsidP="005F55FB">
            <w:pPr>
              <w:jc w:val="both"/>
              <w:rPr>
                <w:b/>
                <w:kern w:val="2"/>
                <w:szCs w:val="24"/>
              </w:rPr>
            </w:pPr>
            <w:r w:rsidRPr="005F55FB">
              <w:rPr>
                <w:b/>
                <w:kern w:val="2"/>
                <w:szCs w:val="24"/>
              </w:rPr>
              <w:lastRenderedPageBreak/>
              <w:t xml:space="preserve">2.1. Pirkėjo kontaktiniai asmenys, atsakingi už Sutarties vykdymą, </w:t>
            </w:r>
            <w:r w:rsidRPr="005F55FB">
              <w:rPr>
                <w:b/>
                <w:szCs w:val="24"/>
              </w:rPr>
              <w:t>Paslaugų</w:t>
            </w:r>
            <w:r w:rsidRPr="005F55FB">
              <w:rPr>
                <w:b/>
                <w:kern w:val="2"/>
                <w:szCs w:val="24"/>
              </w:rPr>
              <w:t xml:space="preserve"> priėmimą, Sąskaitų per informacinę sistemą SABIS priėmimą</w:t>
            </w:r>
          </w:p>
        </w:tc>
        <w:tc>
          <w:tcPr>
            <w:tcW w:w="6927" w:type="dxa"/>
            <w:gridSpan w:val="3"/>
          </w:tcPr>
          <w:p w14:paraId="0A73C060" w14:textId="77777777" w:rsidR="00027B83" w:rsidRPr="005F55FB" w:rsidRDefault="000B0897" w:rsidP="005F55FB">
            <w:pPr>
              <w:jc w:val="both"/>
              <w:rPr>
                <w:color w:val="4472C4"/>
                <w:kern w:val="2"/>
                <w:szCs w:val="24"/>
              </w:rPr>
            </w:pPr>
            <w:r w:rsidRPr="005F55FB">
              <w:rPr>
                <w:color w:val="4472C4"/>
                <w:kern w:val="2"/>
                <w:szCs w:val="24"/>
              </w:rPr>
              <w:t>(</w:t>
            </w:r>
            <w:r w:rsidRPr="005F55FB">
              <w:rPr>
                <w:i/>
                <w:iCs/>
                <w:color w:val="4472C4"/>
                <w:kern w:val="2"/>
                <w:szCs w:val="24"/>
              </w:rPr>
              <w:t>nurodyti padalinį / skyrių, pareigas, vardą, pavardę, tel., el. paštą</w:t>
            </w:r>
            <w:r w:rsidRPr="005F55FB">
              <w:rPr>
                <w:color w:val="4472C4"/>
                <w:kern w:val="2"/>
                <w:szCs w:val="24"/>
              </w:rPr>
              <w:t>)</w:t>
            </w:r>
          </w:p>
        </w:tc>
      </w:tr>
      <w:tr w:rsidR="00027B83" w:rsidRPr="005F55FB" w14:paraId="7B08F743" w14:textId="77777777" w:rsidTr="00961523">
        <w:trPr>
          <w:trHeight w:val="300"/>
        </w:trPr>
        <w:tc>
          <w:tcPr>
            <w:tcW w:w="2878" w:type="dxa"/>
            <w:gridSpan w:val="2"/>
          </w:tcPr>
          <w:p w14:paraId="60D76363" w14:textId="77777777" w:rsidR="00027B83" w:rsidRPr="005F55FB" w:rsidRDefault="000B0897" w:rsidP="005F55FB">
            <w:pPr>
              <w:jc w:val="both"/>
              <w:rPr>
                <w:b/>
                <w:kern w:val="2"/>
                <w:szCs w:val="24"/>
              </w:rPr>
            </w:pPr>
            <w:r w:rsidRPr="005F55FB">
              <w:rPr>
                <w:b/>
                <w:kern w:val="2"/>
                <w:szCs w:val="24"/>
              </w:rPr>
              <w:t>2.2. Tiekėjo kontaktiniai asmenys, atsakingi už Sutarties vykdymą</w:t>
            </w:r>
          </w:p>
        </w:tc>
        <w:tc>
          <w:tcPr>
            <w:tcW w:w="6927" w:type="dxa"/>
            <w:gridSpan w:val="3"/>
          </w:tcPr>
          <w:p w14:paraId="420CAB00" w14:textId="77777777" w:rsidR="00027B83" w:rsidRPr="005F55FB" w:rsidRDefault="000B0897" w:rsidP="005F55FB">
            <w:pPr>
              <w:jc w:val="both"/>
              <w:rPr>
                <w:color w:val="4472C4"/>
                <w:kern w:val="2"/>
                <w:szCs w:val="24"/>
              </w:rPr>
            </w:pPr>
            <w:r w:rsidRPr="005F55FB">
              <w:rPr>
                <w:color w:val="4472C4"/>
                <w:kern w:val="2"/>
                <w:szCs w:val="24"/>
              </w:rPr>
              <w:t>(</w:t>
            </w:r>
            <w:r w:rsidRPr="005F55FB">
              <w:rPr>
                <w:i/>
                <w:iCs/>
                <w:color w:val="4472C4"/>
                <w:kern w:val="2"/>
                <w:szCs w:val="24"/>
              </w:rPr>
              <w:t xml:space="preserve">nurodyti padalinį / skyrių, </w:t>
            </w:r>
            <w:r w:rsidRPr="005F55FB">
              <w:rPr>
                <w:i/>
                <w:iCs/>
                <w:color w:val="4472C4" w:themeColor="accent1"/>
                <w:kern w:val="2"/>
                <w:szCs w:val="24"/>
              </w:rPr>
              <w:t>pareigas</w:t>
            </w:r>
            <w:r w:rsidRPr="005F55FB">
              <w:rPr>
                <w:i/>
                <w:iCs/>
                <w:color w:val="4472C4"/>
                <w:kern w:val="2"/>
                <w:szCs w:val="24"/>
              </w:rPr>
              <w:t>, vardą, pavardę, tel., el. paštą</w:t>
            </w:r>
            <w:r w:rsidRPr="005F55FB">
              <w:rPr>
                <w:color w:val="4472C4"/>
                <w:kern w:val="2"/>
                <w:szCs w:val="24"/>
              </w:rPr>
              <w:t>)</w:t>
            </w:r>
          </w:p>
        </w:tc>
      </w:tr>
      <w:tr w:rsidR="00027B83" w:rsidRPr="005F55FB" w14:paraId="5F38F90D" w14:textId="77777777" w:rsidTr="00961523">
        <w:trPr>
          <w:trHeight w:val="300"/>
        </w:trPr>
        <w:tc>
          <w:tcPr>
            <w:tcW w:w="9805" w:type="dxa"/>
            <w:gridSpan w:val="5"/>
          </w:tcPr>
          <w:p w14:paraId="2202C47F" w14:textId="77777777" w:rsidR="00027B83" w:rsidRPr="005F55FB" w:rsidRDefault="000B0897" w:rsidP="005F55FB">
            <w:pPr>
              <w:jc w:val="center"/>
              <w:rPr>
                <w:b/>
                <w:kern w:val="2"/>
                <w:szCs w:val="24"/>
              </w:rPr>
            </w:pPr>
            <w:r w:rsidRPr="005F55FB">
              <w:rPr>
                <w:b/>
                <w:kern w:val="2"/>
                <w:szCs w:val="24"/>
              </w:rPr>
              <w:t>3. SUTARTIES DALYKAS</w:t>
            </w:r>
          </w:p>
        </w:tc>
      </w:tr>
      <w:tr w:rsidR="00027B83" w:rsidRPr="005F55FB" w14:paraId="0382195F" w14:textId="77777777" w:rsidTr="00961523">
        <w:trPr>
          <w:trHeight w:val="300"/>
        </w:trPr>
        <w:tc>
          <w:tcPr>
            <w:tcW w:w="2878" w:type="dxa"/>
            <w:gridSpan w:val="2"/>
          </w:tcPr>
          <w:p w14:paraId="27B75B6A" w14:textId="77777777" w:rsidR="00027B83" w:rsidRPr="005F55FB" w:rsidRDefault="000B0897" w:rsidP="005F55FB">
            <w:pPr>
              <w:jc w:val="both"/>
              <w:rPr>
                <w:b/>
                <w:kern w:val="2"/>
                <w:szCs w:val="24"/>
              </w:rPr>
            </w:pPr>
            <w:r w:rsidRPr="005F55FB">
              <w:rPr>
                <w:b/>
                <w:kern w:val="2"/>
                <w:szCs w:val="24"/>
              </w:rPr>
              <w:t>3.1. Sutarties dalykas</w:t>
            </w:r>
          </w:p>
        </w:tc>
        <w:tc>
          <w:tcPr>
            <w:tcW w:w="6927" w:type="dxa"/>
            <w:gridSpan w:val="3"/>
          </w:tcPr>
          <w:p w14:paraId="79313182" w14:textId="77777777" w:rsidR="009C774D" w:rsidRPr="005F55FB" w:rsidRDefault="000B0897" w:rsidP="005F55FB">
            <w:pPr>
              <w:jc w:val="both"/>
              <w:rPr>
                <w:kern w:val="2"/>
                <w:szCs w:val="24"/>
              </w:rPr>
            </w:pPr>
            <w:r w:rsidRPr="005F55FB">
              <w:rPr>
                <w:kern w:val="2"/>
                <w:szCs w:val="24"/>
              </w:rPr>
              <w:t xml:space="preserve">Tiekėjas įsipareigoja Sutartyje numatytomis sąlygomis suteikti Pirkėjui </w:t>
            </w:r>
            <w:r w:rsidR="009C774D" w:rsidRPr="005F55FB">
              <w:rPr>
                <w:b/>
                <w:kern w:val="2"/>
                <w:szCs w:val="24"/>
              </w:rPr>
              <w:t>Krašto apsaugos ministerijos žinybinės biudžeto valdymo informacinės sistemos (toliau – BVIS) modernizavimo paslaugas</w:t>
            </w:r>
            <w:r w:rsidR="009C774D" w:rsidRPr="005F55FB">
              <w:rPr>
                <w:bCs/>
                <w:kern w:val="2"/>
                <w:szCs w:val="24"/>
              </w:rPr>
              <w:t xml:space="preserve"> </w:t>
            </w:r>
            <w:r w:rsidR="009C774D" w:rsidRPr="005F55FB">
              <w:rPr>
                <w:kern w:val="2"/>
                <w:szCs w:val="24"/>
              </w:rPr>
              <w:t>(toliau – Paslaugos), kurios apima:</w:t>
            </w:r>
          </w:p>
          <w:p w14:paraId="6F453039" w14:textId="0CBBD22A" w:rsidR="009C774D" w:rsidRPr="009C774D" w:rsidRDefault="00CA194D" w:rsidP="005F55FB">
            <w:pPr>
              <w:jc w:val="both"/>
              <w:rPr>
                <w:kern w:val="2"/>
                <w:szCs w:val="24"/>
              </w:rPr>
            </w:pPr>
            <w:r>
              <w:rPr>
                <w:kern w:val="2"/>
                <w:szCs w:val="24"/>
              </w:rPr>
              <w:t>3</w:t>
            </w:r>
            <w:r w:rsidR="009C774D" w:rsidRPr="009C774D">
              <w:rPr>
                <w:kern w:val="2"/>
                <w:szCs w:val="24"/>
              </w:rPr>
              <w:t>.1.1. BVIS modernizavimo paslaugas;</w:t>
            </w:r>
          </w:p>
          <w:p w14:paraId="4C57FF68" w14:textId="18CC96EA" w:rsidR="009C774D" w:rsidRPr="009C774D" w:rsidRDefault="00CA194D" w:rsidP="005F55FB">
            <w:pPr>
              <w:jc w:val="both"/>
              <w:rPr>
                <w:kern w:val="2"/>
                <w:szCs w:val="24"/>
              </w:rPr>
            </w:pPr>
            <w:r>
              <w:rPr>
                <w:kern w:val="2"/>
                <w:szCs w:val="24"/>
              </w:rPr>
              <w:t>3</w:t>
            </w:r>
            <w:r w:rsidR="009C774D" w:rsidRPr="009C774D">
              <w:rPr>
                <w:kern w:val="2"/>
                <w:szCs w:val="24"/>
              </w:rPr>
              <w:t>.1.2. Papildomai užsakomas BVIS vystymo (funkcinių galimybių plėtimo) paslaugas;</w:t>
            </w:r>
          </w:p>
          <w:p w14:paraId="403AB65E" w14:textId="004A7CB7" w:rsidR="00027B83" w:rsidRPr="005F55FB" w:rsidRDefault="00CA194D" w:rsidP="005F55FB">
            <w:pPr>
              <w:jc w:val="both"/>
              <w:rPr>
                <w:kern w:val="2"/>
                <w:szCs w:val="24"/>
              </w:rPr>
            </w:pPr>
            <w:r>
              <w:rPr>
                <w:kern w:val="2"/>
                <w:szCs w:val="24"/>
              </w:rPr>
              <w:t>3</w:t>
            </w:r>
            <w:r w:rsidR="009C774D" w:rsidRPr="009C774D">
              <w:rPr>
                <w:kern w:val="2"/>
                <w:szCs w:val="24"/>
              </w:rPr>
              <w:t>.1.3. BVIS eksploatacinio aptarnavimo ir priežiūros paslaugas</w:t>
            </w:r>
            <w:r w:rsidR="000B0897" w:rsidRPr="005F55FB">
              <w:rPr>
                <w:color w:val="000000"/>
                <w:kern w:val="2"/>
                <w:szCs w:val="24"/>
              </w:rPr>
              <w:t>.</w:t>
            </w:r>
          </w:p>
          <w:p w14:paraId="27730B38" w14:textId="6174E45A" w:rsidR="00027B83" w:rsidRPr="005F55FB" w:rsidRDefault="000B0897" w:rsidP="005F55FB">
            <w:pPr>
              <w:jc w:val="both"/>
              <w:rPr>
                <w:color w:val="000000"/>
                <w:kern w:val="2"/>
                <w:szCs w:val="24"/>
              </w:rPr>
            </w:pPr>
            <w:r w:rsidRPr="005F55FB">
              <w:rPr>
                <w:color w:val="000000"/>
                <w:kern w:val="2"/>
                <w:szCs w:val="24"/>
              </w:rPr>
              <w:t xml:space="preserve">Išsamus </w:t>
            </w:r>
            <w:r w:rsidRPr="005F55FB">
              <w:rPr>
                <w:color w:val="000000"/>
                <w:szCs w:val="24"/>
              </w:rPr>
              <w:t>Paslaugų</w:t>
            </w:r>
            <w:r w:rsidRPr="005F55FB">
              <w:rPr>
                <w:color w:val="000000"/>
                <w:kern w:val="2"/>
                <w:szCs w:val="24"/>
              </w:rPr>
              <w:t xml:space="preserve"> aprašymas ir kiti reikalavimai teikiamoms </w:t>
            </w:r>
            <w:r w:rsidRPr="005F55FB">
              <w:rPr>
                <w:color w:val="000000"/>
                <w:szCs w:val="24"/>
              </w:rPr>
              <w:t>Paslaugoms</w:t>
            </w:r>
            <w:r w:rsidRPr="005F55FB">
              <w:rPr>
                <w:color w:val="000000"/>
                <w:kern w:val="2"/>
                <w:szCs w:val="24"/>
              </w:rPr>
              <w:t xml:space="preserve"> nustatyti Sutarties priede Nr. </w:t>
            </w:r>
            <w:r w:rsidR="00363A66" w:rsidRPr="005F55FB">
              <w:rPr>
                <w:color w:val="000000"/>
                <w:kern w:val="2"/>
                <w:szCs w:val="24"/>
              </w:rPr>
              <w:t>1</w:t>
            </w:r>
            <w:r w:rsidRPr="005F55FB">
              <w:rPr>
                <w:color w:val="000000"/>
                <w:kern w:val="2"/>
                <w:szCs w:val="24"/>
              </w:rPr>
              <w:t xml:space="preserve"> „Techninė specifikacija“ (toliau – Techninė specifikacija) ir Sutarties priede Nr. </w:t>
            </w:r>
            <w:r w:rsidR="00363A66" w:rsidRPr="005F55FB">
              <w:rPr>
                <w:color w:val="000000"/>
                <w:kern w:val="2"/>
                <w:szCs w:val="24"/>
              </w:rPr>
              <w:t>2</w:t>
            </w:r>
            <w:r w:rsidRPr="005F55FB">
              <w:rPr>
                <w:color w:val="000000"/>
                <w:kern w:val="2"/>
                <w:szCs w:val="24"/>
              </w:rPr>
              <w:t xml:space="preserve"> „Pasiūlymas“.</w:t>
            </w:r>
          </w:p>
        </w:tc>
      </w:tr>
      <w:tr w:rsidR="00027B83" w:rsidRPr="005F55FB" w14:paraId="20C46499" w14:textId="77777777" w:rsidTr="00961523">
        <w:trPr>
          <w:trHeight w:val="300"/>
        </w:trPr>
        <w:tc>
          <w:tcPr>
            <w:tcW w:w="2878" w:type="dxa"/>
            <w:gridSpan w:val="2"/>
          </w:tcPr>
          <w:p w14:paraId="31140391" w14:textId="77777777" w:rsidR="00027B83" w:rsidRPr="005F55FB" w:rsidRDefault="000B0897" w:rsidP="005F55FB">
            <w:pPr>
              <w:jc w:val="both"/>
              <w:rPr>
                <w:b/>
                <w:kern w:val="2"/>
                <w:szCs w:val="24"/>
              </w:rPr>
            </w:pPr>
            <w:r w:rsidRPr="005F55FB">
              <w:rPr>
                <w:b/>
                <w:kern w:val="2"/>
                <w:szCs w:val="24"/>
              </w:rPr>
              <w:t>3.2. Pirkimo pavadinimas ir numeris</w:t>
            </w:r>
          </w:p>
        </w:tc>
        <w:tc>
          <w:tcPr>
            <w:tcW w:w="6927" w:type="dxa"/>
            <w:gridSpan w:val="3"/>
          </w:tcPr>
          <w:p w14:paraId="67D99209" w14:textId="050173C4" w:rsidR="00027B83" w:rsidRPr="005F55FB" w:rsidRDefault="00363A66" w:rsidP="005F55FB">
            <w:pPr>
              <w:jc w:val="both"/>
              <w:rPr>
                <w:i/>
                <w:iCs/>
                <w:kern w:val="2"/>
                <w:szCs w:val="24"/>
              </w:rPr>
            </w:pPr>
            <w:r w:rsidRPr="005F55FB">
              <w:rPr>
                <w:i/>
                <w:iCs/>
                <w:color w:val="0070C0"/>
                <w:kern w:val="2"/>
                <w:szCs w:val="24"/>
              </w:rPr>
              <w:t>(nurodomas pasirašant sutartį)</w:t>
            </w:r>
          </w:p>
        </w:tc>
      </w:tr>
      <w:tr w:rsidR="00027B83" w:rsidRPr="005F55FB" w14:paraId="5A252299" w14:textId="77777777" w:rsidTr="00961523">
        <w:trPr>
          <w:trHeight w:val="300"/>
        </w:trPr>
        <w:tc>
          <w:tcPr>
            <w:tcW w:w="2878" w:type="dxa"/>
            <w:gridSpan w:val="2"/>
          </w:tcPr>
          <w:p w14:paraId="295408B1" w14:textId="77777777" w:rsidR="00027B83" w:rsidRPr="005F55FB" w:rsidRDefault="000B0897" w:rsidP="005F55FB">
            <w:pPr>
              <w:jc w:val="both"/>
              <w:rPr>
                <w:b/>
                <w:kern w:val="2"/>
                <w:szCs w:val="24"/>
              </w:rPr>
            </w:pPr>
            <w:r w:rsidRPr="005F55FB">
              <w:rPr>
                <w:b/>
                <w:kern w:val="2"/>
                <w:szCs w:val="24"/>
              </w:rPr>
              <w:t>3.3. Informacija apie Europos Sąjungos lėšomis finansuojamą projektą arba kitą projektą</w:t>
            </w:r>
          </w:p>
        </w:tc>
        <w:tc>
          <w:tcPr>
            <w:tcW w:w="6927" w:type="dxa"/>
            <w:gridSpan w:val="3"/>
          </w:tcPr>
          <w:p w14:paraId="12762990" w14:textId="11907F6A" w:rsidR="00027B83" w:rsidRPr="005F55FB" w:rsidRDefault="000B0897" w:rsidP="005F55FB">
            <w:pPr>
              <w:jc w:val="both"/>
              <w:rPr>
                <w:kern w:val="2"/>
                <w:szCs w:val="24"/>
                <w:lang w:val="en-US"/>
              </w:rPr>
            </w:pPr>
            <w:r w:rsidRPr="005F55FB">
              <w:rPr>
                <w:kern w:val="2"/>
                <w:szCs w:val="24"/>
              </w:rPr>
              <w:t>Netaikoma</w:t>
            </w:r>
          </w:p>
        </w:tc>
      </w:tr>
      <w:tr w:rsidR="00027B83" w:rsidRPr="005F55FB" w14:paraId="56639858" w14:textId="77777777" w:rsidTr="00961523">
        <w:trPr>
          <w:trHeight w:val="300"/>
        </w:trPr>
        <w:tc>
          <w:tcPr>
            <w:tcW w:w="9805" w:type="dxa"/>
            <w:gridSpan w:val="5"/>
          </w:tcPr>
          <w:p w14:paraId="5DAD24A4" w14:textId="77777777" w:rsidR="00027B83" w:rsidRPr="005F55FB" w:rsidRDefault="000B0897" w:rsidP="005F55FB">
            <w:pPr>
              <w:jc w:val="center"/>
              <w:rPr>
                <w:b/>
                <w:kern w:val="2"/>
                <w:szCs w:val="24"/>
              </w:rPr>
            </w:pPr>
            <w:r w:rsidRPr="005F55FB">
              <w:rPr>
                <w:b/>
                <w:kern w:val="2"/>
                <w:szCs w:val="24"/>
              </w:rPr>
              <w:t xml:space="preserve">4. PASLAUGŲ SUTEIKIMO TERMINAI IR PASLAUGŲ PERDAVIMO </w:t>
            </w:r>
            <w:r w:rsidRPr="005F55FB">
              <w:rPr>
                <w:color w:val="000000"/>
                <w:kern w:val="2"/>
                <w:szCs w:val="24"/>
              </w:rPr>
              <w:t>–</w:t>
            </w:r>
            <w:r w:rsidRPr="005F55FB">
              <w:rPr>
                <w:b/>
                <w:kern w:val="2"/>
                <w:szCs w:val="24"/>
              </w:rPr>
              <w:t xml:space="preserve"> PRIĖMIMO TVARKA</w:t>
            </w:r>
          </w:p>
        </w:tc>
      </w:tr>
      <w:tr w:rsidR="00027B83" w:rsidRPr="005F55FB" w14:paraId="5CC6782A" w14:textId="77777777" w:rsidTr="00961523">
        <w:trPr>
          <w:trHeight w:val="300"/>
        </w:trPr>
        <w:tc>
          <w:tcPr>
            <w:tcW w:w="2878" w:type="dxa"/>
            <w:gridSpan w:val="2"/>
          </w:tcPr>
          <w:p w14:paraId="6BC959D5" w14:textId="21E6EC21" w:rsidR="00027B83" w:rsidRPr="005F55FB" w:rsidRDefault="000B0897" w:rsidP="005F55FB">
            <w:pPr>
              <w:jc w:val="both"/>
              <w:rPr>
                <w:b/>
                <w:kern w:val="2"/>
                <w:szCs w:val="24"/>
              </w:rPr>
            </w:pPr>
            <w:r w:rsidRPr="005F55FB">
              <w:rPr>
                <w:b/>
                <w:kern w:val="2"/>
                <w:szCs w:val="24"/>
              </w:rPr>
              <w:t xml:space="preserve">4.1. </w:t>
            </w:r>
            <w:r w:rsidRPr="005F55FB">
              <w:rPr>
                <w:b/>
                <w:szCs w:val="24"/>
              </w:rPr>
              <w:t>Paslaugų</w:t>
            </w:r>
            <w:r w:rsidRPr="005F55FB">
              <w:rPr>
                <w:b/>
                <w:kern w:val="2"/>
                <w:szCs w:val="24"/>
              </w:rPr>
              <w:t xml:space="preserve"> </w:t>
            </w:r>
            <w:r w:rsidRPr="005F55FB">
              <w:rPr>
                <w:b/>
                <w:szCs w:val="24"/>
              </w:rPr>
              <w:t>suteikimo</w:t>
            </w:r>
            <w:r w:rsidRPr="005F55FB">
              <w:rPr>
                <w:b/>
                <w:kern w:val="2"/>
                <w:szCs w:val="24"/>
              </w:rPr>
              <w:t xml:space="preserve"> terminas, kai </w:t>
            </w:r>
            <w:r w:rsidRPr="005F55FB">
              <w:rPr>
                <w:b/>
                <w:szCs w:val="24"/>
              </w:rPr>
              <w:t>Paslaugos yra vienkartinio pobūdžio, teikiamos periodiškai arba pagal Pirkėjo Užsakymą</w:t>
            </w:r>
          </w:p>
        </w:tc>
        <w:tc>
          <w:tcPr>
            <w:tcW w:w="6927" w:type="dxa"/>
            <w:gridSpan w:val="3"/>
          </w:tcPr>
          <w:p w14:paraId="5367F364" w14:textId="50DB6EE6" w:rsidR="003B16C8" w:rsidRPr="005F55FB" w:rsidRDefault="005F0064" w:rsidP="005F55FB">
            <w:pPr>
              <w:jc w:val="both"/>
              <w:rPr>
                <w:color w:val="000000"/>
                <w:szCs w:val="24"/>
              </w:rPr>
            </w:pPr>
            <w:r w:rsidRPr="005F55FB">
              <w:rPr>
                <w:kern w:val="2"/>
                <w:szCs w:val="24"/>
              </w:rPr>
              <w:t xml:space="preserve">4.1.1. </w:t>
            </w:r>
            <w:r w:rsidR="000B29C6" w:rsidRPr="005F55FB">
              <w:rPr>
                <w:szCs w:val="24"/>
              </w:rPr>
              <w:t xml:space="preserve">Tiekėjas </w:t>
            </w:r>
            <w:r w:rsidR="0027490D" w:rsidRPr="0027490D">
              <w:rPr>
                <w:kern w:val="2"/>
                <w:szCs w:val="24"/>
              </w:rPr>
              <w:t>įsipareigoja BVIS modernizavimo paslaugas</w:t>
            </w:r>
            <w:r w:rsidR="00830626">
              <w:rPr>
                <w:kern w:val="2"/>
                <w:szCs w:val="24"/>
              </w:rPr>
              <w:t xml:space="preserve">, nurodytas </w:t>
            </w:r>
            <w:r w:rsidR="004B1936">
              <w:rPr>
                <w:kern w:val="2"/>
                <w:szCs w:val="24"/>
              </w:rPr>
              <w:t xml:space="preserve">Sutarties </w:t>
            </w:r>
            <w:r w:rsidR="00830626">
              <w:rPr>
                <w:kern w:val="2"/>
                <w:szCs w:val="24"/>
              </w:rPr>
              <w:t>Specialiųjų sąlygų 3.1.1 p</w:t>
            </w:r>
            <w:r w:rsidR="004B1936">
              <w:rPr>
                <w:kern w:val="2"/>
                <w:szCs w:val="24"/>
              </w:rPr>
              <w:t>unkte</w:t>
            </w:r>
            <w:r w:rsidR="00356A65">
              <w:rPr>
                <w:kern w:val="2"/>
                <w:szCs w:val="24"/>
              </w:rPr>
              <w:t>,</w:t>
            </w:r>
            <w:r w:rsidR="0027490D" w:rsidRPr="0027490D">
              <w:rPr>
                <w:kern w:val="2"/>
                <w:szCs w:val="24"/>
              </w:rPr>
              <w:t xml:space="preserve"> suteikti</w:t>
            </w:r>
            <w:r w:rsidR="00356A65">
              <w:rPr>
                <w:kern w:val="2"/>
                <w:szCs w:val="24"/>
              </w:rPr>
              <w:t xml:space="preserve"> </w:t>
            </w:r>
            <w:r w:rsidR="000B0897" w:rsidRPr="005F55FB">
              <w:rPr>
                <w:b/>
                <w:szCs w:val="24"/>
              </w:rPr>
              <w:t>ne vėliau kaip per</w:t>
            </w:r>
            <w:r w:rsidR="000B0897" w:rsidRPr="005F55FB">
              <w:rPr>
                <w:szCs w:val="24"/>
              </w:rPr>
              <w:t xml:space="preserve"> </w:t>
            </w:r>
            <w:r w:rsidR="004B4D5A" w:rsidRPr="005F55FB">
              <w:rPr>
                <w:b/>
                <w:bCs/>
                <w:szCs w:val="24"/>
              </w:rPr>
              <w:t xml:space="preserve">18 </w:t>
            </w:r>
            <w:r w:rsidR="000B0897" w:rsidRPr="005F55FB">
              <w:rPr>
                <w:b/>
                <w:bCs/>
                <w:szCs w:val="24"/>
              </w:rPr>
              <w:t>(</w:t>
            </w:r>
            <w:r w:rsidR="004B4D5A" w:rsidRPr="005F55FB">
              <w:rPr>
                <w:b/>
                <w:bCs/>
                <w:szCs w:val="24"/>
              </w:rPr>
              <w:t>aštuoniolika)</w:t>
            </w:r>
            <w:r w:rsidR="000B0897" w:rsidRPr="005F55FB">
              <w:rPr>
                <w:b/>
                <w:bCs/>
                <w:szCs w:val="24"/>
              </w:rPr>
              <w:t xml:space="preserve"> mėnesi</w:t>
            </w:r>
            <w:r w:rsidR="004B4D5A" w:rsidRPr="005F55FB">
              <w:rPr>
                <w:b/>
                <w:bCs/>
                <w:szCs w:val="24"/>
              </w:rPr>
              <w:t>ų</w:t>
            </w:r>
            <w:r w:rsidR="000B0897" w:rsidRPr="005F55FB">
              <w:rPr>
                <w:szCs w:val="24"/>
              </w:rPr>
              <w:t xml:space="preserve"> </w:t>
            </w:r>
            <w:r w:rsidR="000B0897" w:rsidRPr="005F55FB">
              <w:rPr>
                <w:color w:val="000000"/>
                <w:szCs w:val="24"/>
              </w:rPr>
              <w:t>nuo Sutarties įsigaliojimo dieno</w:t>
            </w:r>
            <w:r w:rsidR="004B4D5A" w:rsidRPr="005F55FB">
              <w:rPr>
                <w:color w:val="000000"/>
                <w:szCs w:val="24"/>
              </w:rPr>
              <w:t>s</w:t>
            </w:r>
            <w:r w:rsidR="00353455" w:rsidRPr="005F55FB">
              <w:rPr>
                <w:color w:val="000000"/>
                <w:szCs w:val="24"/>
              </w:rPr>
              <w:t xml:space="preserve">. </w:t>
            </w:r>
            <w:r w:rsidR="00404278" w:rsidRPr="00404278">
              <w:rPr>
                <w:color w:val="000000"/>
                <w:szCs w:val="24"/>
              </w:rPr>
              <w:t xml:space="preserve">Pirkėjas privalo ne vėliau kaip per </w:t>
            </w:r>
            <w:r w:rsidR="00404278">
              <w:rPr>
                <w:color w:val="000000"/>
                <w:szCs w:val="24"/>
              </w:rPr>
              <w:t>30</w:t>
            </w:r>
            <w:r w:rsidR="00404278" w:rsidRPr="00404278">
              <w:rPr>
                <w:color w:val="000000"/>
                <w:szCs w:val="24"/>
              </w:rPr>
              <w:t xml:space="preserve"> (</w:t>
            </w:r>
            <w:r w:rsidR="00404278">
              <w:rPr>
                <w:color w:val="000000"/>
                <w:szCs w:val="24"/>
              </w:rPr>
              <w:t>trisdešimt</w:t>
            </w:r>
            <w:r w:rsidR="00404278" w:rsidRPr="00404278">
              <w:rPr>
                <w:color w:val="000000"/>
                <w:szCs w:val="24"/>
              </w:rPr>
              <w:t xml:space="preserve">) dienų nuo Sutarties įsigaliojimo pateikti Tiekėjui suderinimui Paslaugų </w:t>
            </w:r>
            <w:r w:rsidR="00404278">
              <w:rPr>
                <w:color w:val="000000"/>
                <w:szCs w:val="24"/>
              </w:rPr>
              <w:t>(atskirų jų eta</w:t>
            </w:r>
            <w:r w:rsidR="00404278" w:rsidRPr="00404278">
              <w:rPr>
                <w:color w:val="000000"/>
                <w:szCs w:val="24"/>
              </w:rPr>
              <w:t>p</w:t>
            </w:r>
            <w:r w:rsidR="003D0D02">
              <w:rPr>
                <w:color w:val="000000"/>
                <w:szCs w:val="24"/>
              </w:rPr>
              <w:t>ų</w:t>
            </w:r>
            <w:r w:rsidR="00404278">
              <w:rPr>
                <w:color w:val="000000"/>
                <w:szCs w:val="24"/>
              </w:rPr>
              <w:t>)</w:t>
            </w:r>
            <w:r w:rsidR="003D0D02">
              <w:rPr>
                <w:color w:val="000000"/>
                <w:szCs w:val="24"/>
              </w:rPr>
              <w:t xml:space="preserve"> </w:t>
            </w:r>
            <w:r w:rsidR="00404278" w:rsidRPr="00404278">
              <w:rPr>
                <w:color w:val="000000"/>
                <w:szCs w:val="24"/>
              </w:rPr>
              <w:t>teikimo grafiką</w:t>
            </w:r>
            <w:r w:rsidR="00450BC5">
              <w:rPr>
                <w:color w:val="000000"/>
                <w:szCs w:val="24"/>
              </w:rPr>
              <w:t>, remiantis</w:t>
            </w:r>
            <w:r w:rsidR="00404278" w:rsidRPr="00404278">
              <w:rPr>
                <w:color w:val="000000"/>
                <w:szCs w:val="24"/>
              </w:rPr>
              <w:t xml:space="preserve"> </w:t>
            </w:r>
            <w:r w:rsidR="00450BC5" w:rsidRPr="005F55FB">
              <w:rPr>
                <w:bCs/>
                <w:color w:val="000000"/>
                <w:szCs w:val="24"/>
              </w:rPr>
              <w:t>preliminar</w:t>
            </w:r>
            <w:r w:rsidR="00450BC5">
              <w:rPr>
                <w:bCs/>
                <w:color w:val="000000"/>
                <w:szCs w:val="24"/>
              </w:rPr>
              <w:t>iais</w:t>
            </w:r>
            <w:r w:rsidR="00450BC5" w:rsidRPr="005F55FB">
              <w:rPr>
                <w:bCs/>
                <w:color w:val="000000"/>
                <w:szCs w:val="24"/>
              </w:rPr>
              <w:t xml:space="preserve"> </w:t>
            </w:r>
            <w:r w:rsidR="00353455" w:rsidRPr="005F55FB">
              <w:rPr>
                <w:bCs/>
                <w:color w:val="000000"/>
                <w:szCs w:val="24"/>
              </w:rPr>
              <w:t>terminai</w:t>
            </w:r>
            <w:r w:rsidR="00450BC5">
              <w:rPr>
                <w:bCs/>
                <w:color w:val="000000"/>
                <w:szCs w:val="24"/>
              </w:rPr>
              <w:t>s</w:t>
            </w:r>
            <w:r w:rsidR="00633798">
              <w:rPr>
                <w:bCs/>
                <w:color w:val="000000"/>
                <w:szCs w:val="24"/>
              </w:rPr>
              <w:t>,</w:t>
            </w:r>
            <w:r w:rsidR="00353455" w:rsidRPr="005F55FB">
              <w:rPr>
                <w:bCs/>
                <w:color w:val="000000"/>
                <w:szCs w:val="24"/>
              </w:rPr>
              <w:t xml:space="preserve"> nurodyt</w:t>
            </w:r>
            <w:r w:rsidR="00450BC5">
              <w:rPr>
                <w:bCs/>
                <w:color w:val="000000"/>
                <w:szCs w:val="24"/>
              </w:rPr>
              <w:t>a</w:t>
            </w:r>
            <w:r w:rsidR="00353455" w:rsidRPr="005F55FB">
              <w:rPr>
                <w:bCs/>
                <w:color w:val="000000"/>
                <w:szCs w:val="24"/>
              </w:rPr>
              <w:t>i</w:t>
            </w:r>
            <w:r w:rsidR="00450BC5">
              <w:rPr>
                <w:bCs/>
                <w:color w:val="000000"/>
                <w:szCs w:val="24"/>
              </w:rPr>
              <w:t>s</w:t>
            </w:r>
            <w:r w:rsidR="00353455" w:rsidRPr="005F55FB">
              <w:rPr>
                <w:bCs/>
                <w:color w:val="000000"/>
                <w:szCs w:val="24"/>
              </w:rPr>
              <w:t xml:space="preserve"> „Techninė</w:t>
            </w:r>
            <w:r w:rsidR="00576FF1" w:rsidRPr="005F55FB">
              <w:rPr>
                <w:bCs/>
                <w:color w:val="000000"/>
                <w:szCs w:val="24"/>
              </w:rPr>
              <w:t>s</w:t>
            </w:r>
            <w:r w:rsidR="00353455" w:rsidRPr="005F55FB">
              <w:rPr>
                <w:bCs/>
                <w:color w:val="000000"/>
                <w:szCs w:val="24"/>
              </w:rPr>
              <w:t xml:space="preserve"> specifikacij</w:t>
            </w:r>
            <w:r w:rsidR="00576FF1" w:rsidRPr="005F55FB">
              <w:rPr>
                <w:bCs/>
                <w:color w:val="000000"/>
                <w:szCs w:val="24"/>
              </w:rPr>
              <w:t>os</w:t>
            </w:r>
            <w:r w:rsidR="00353455" w:rsidRPr="005F55FB">
              <w:rPr>
                <w:bCs/>
                <w:color w:val="000000"/>
                <w:szCs w:val="24"/>
              </w:rPr>
              <w:t xml:space="preserve">“ </w:t>
            </w:r>
            <w:r w:rsidR="00785BEB">
              <w:rPr>
                <w:bCs/>
                <w:color w:val="000000"/>
                <w:szCs w:val="24"/>
              </w:rPr>
              <w:t>priede Nr. 1</w:t>
            </w:r>
            <w:r w:rsidR="00576FF1" w:rsidRPr="005F55FB">
              <w:rPr>
                <w:bCs/>
                <w:color w:val="000000"/>
                <w:szCs w:val="24"/>
              </w:rPr>
              <w:t xml:space="preserve"> </w:t>
            </w:r>
            <w:r w:rsidR="00353455" w:rsidRPr="005F55FB">
              <w:rPr>
                <w:bCs/>
                <w:color w:val="000000"/>
                <w:szCs w:val="24"/>
              </w:rPr>
              <w:t xml:space="preserve">„Reikalavimai BVIS </w:t>
            </w:r>
            <w:r w:rsidR="00785BEB">
              <w:rPr>
                <w:bCs/>
                <w:color w:val="000000"/>
                <w:szCs w:val="24"/>
              </w:rPr>
              <w:t>modernizavimui</w:t>
            </w:r>
            <w:r w:rsidR="00353455" w:rsidRPr="005F55FB">
              <w:rPr>
                <w:bCs/>
                <w:color w:val="000000"/>
                <w:szCs w:val="24"/>
              </w:rPr>
              <w:t>“</w:t>
            </w:r>
            <w:r w:rsidR="004B4D5A" w:rsidRPr="005F55FB">
              <w:rPr>
                <w:color w:val="000000"/>
                <w:szCs w:val="24"/>
              </w:rPr>
              <w:t>;</w:t>
            </w:r>
          </w:p>
          <w:p w14:paraId="7C69DDDE" w14:textId="304B2F2B" w:rsidR="004B4D5A" w:rsidRDefault="005F0064" w:rsidP="005F55FB">
            <w:pPr>
              <w:jc w:val="both"/>
              <w:rPr>
                <w:color w:val="000000"/>
                <w:szCs w:val="24"/>
              </w:rPr>
            </w:pPr>
            <w:r w:rsidRPr="005F55FB">
              <w:rPr>
                <w:kern w:val="2"/>
                <w:szCs w:val="24"/>
              </w:rPr>
              <w:t>4.1.</w:t>
            </w:r>
            <w:r w:rsidR="00B27F1D">
              <w:rPr>
                <w:kern w:val="2"/>
                <w:szCs w:val="24"/>
              </w:rPr>
              <w:t>2</w:t>
            </w:r>
            <w:r w:rsidRPr="005F55FB">
              <w:rPr>
                <w:kern w:val="2"/>
                <w:szCs w:val="24"/>
              </w:rPr>
              <w:t xml:space="preserve">. </w:t>
            </w:r>
            <w:r w:rsidR="0043655A" w:rsidRPr="005F55FB">
              <w:rPr>
                <w:szCs w:val="24"/>
              </w:rPr>
              <w:t xml:space="preserve">Tiekėjas įsipareigoja </w:t>
            </w:r>
            <w:r w:rsidR="004B4D5A" w:rsidRPr="009C774D">
              <w:rPr>
                <w:kern w:val="2"/>
                <w:szCs w:val="24"/>
              </w:rPr>
              <w:t>Papildomai užsakomas BVIS vystymo (funkcinių galimybių plėtimo) paslaugas</w:t>
            </w:r>
            <w:r w:rsidR="00E46629">
              <w:rPr>
                <w:kern w:val="2"/>
                <w:szCs w:val="24"/>
              </w:rPr>
              <w:t xml:space="preserve">, nurodytas </w:t>
            </w:r>
            <w:r w:rsidR="001C4BE2">
              <w:rPr>
                <w:kern w:val="2"/>
                <w:szCs w:val="24"/>
              </w:rPr>
              <w:t xml:space="preserve">Sutarties </w:t>
            </w:r>
            <w:r w:rsidR="00E46629">
              <w:rPr>
                <w:kern w:val="2"/>
                <w:szCs w:val="24"/>
              </w:rPr>
              <w:t xml:space="preserve">Specialiųjų sąlygų </w:t>
            </w:r>
            <w:r w:rsidR="006E2528">
              <w:rPr>
                <w:kern w:val="2"/>
                <w:szCs w:val="24"/>
              </w:rPr>
              <w:t>3.1.2 p</w:t>
            </w:r>
            <w:r w:rsidR="004B1936">
              <w:rPr>
                <w:kern w:val="2"/>
                <w:szCs w:val="24"/>
              </w:rPr>
              <w:t>unkte</w:t>
            </w:r>
            <w:r w:rsidR="006E2528">
              <w:rPr>
                <w:kern w:val="2"/>
                <w:szCs w:val="24"/>
              </w:rPr>
              <w:t>,</w:t>
            </w:r>
            <w:r w:rsidR="004B4D5A" w:rsidRPr="005F55FB">
              <w:rPr>
                <w:kern w:val="2"/>
                <w:szCs w:val="24"/>
              </w:rPr>
              <w:t xml:space="preserve"> </w:t>
            </w:r>
            <w:r w:rsidR="003D0D02">
              <w:rPr>
                <w:kern w:val="2"/>
                <w:szCs w:val="24"/>
              </w:rPr>
              <w:t>su</w:t>
            </w:r>
            <w:r w:rsidR="00962C20" w:rsidRPr="005F55FB">
              <w:rPr>
                <w:kern w:val="2"/>
                <w:szCs w:val="24"/>
              </w:rPr>
              <w:t>teikti</w:t>
            </w:r>
            <w:r w:rsidR="007509B0" w:rsidRPr="005F55FB">
              <w:rPr>
                <w:szCs w:val="24"/>
              </w:rPr>
              <w:t xml:space="preserve"> </w:t>
            </w:r>
            <w:r w:rsidR="003D0D02" w:rsidRPr="003D0D02">
              <w:rPr>
                <w:szCs w:val="24"/>
              </w:rPr>
              <w:t xml:space="preserve">ne vėliau kaip per Tiekėjo ir </w:t>
            </w:r>
            <w:r w:rsidR="003D0D02">
              <w:rPr>
                <w:szCs w:val="24"/>
              </w:rPr>
              <w:t xml:space="preserve">Pirkėjo </w:t>
            </w:r>
            <w:r w:rsidR="003D1F31">
              <w:rPr>
                <w:szCs w:val="24"/>
              </w:rPr>
              <w:t xml:space="preserve">raštu </w:t>
            </w:r>
            <w:r w:rsidR="003D0D02">
              <w:rPr>
                <w:szCs w:val="24"/>
              </w:rPr>
              <w:t>suderintą terminą</w:t>
            </w:r>
            <w:r w:rsidR="003D1F31">
              <w:rPr>
                <w:szCs w:val="24"/>
              </w:rPr>
              <w:t>.</w:t>
            </w:r>
            <w:r w:rsidR="003D0D02" w:rsidRPr="003D0D02">
              <w:rPr>
                <w:szCs w:val="24"/>
              </w:rPr>
              <w:t xml:space="preserve"> </w:t>
            </w:r>
            <w:r w:rsidR="00450BC5">
              <w:rPr>
                <w:szCs w:val="24"/>
              </w:rPr>
              <w:t>Pirkėjas</w:t>
            </w:r>
            <w:r w:rsidR="003D1F31">
              <w:rPr>
                <w:szCs w:val="24"/>
              </w:rPr>
              <w:t xml:space="preserve"> turi teisę užsakymus šiame punkte nurodytoms paslaugom</w:t>
            </w:r>
            <w:r w:rsidR="00406DB3">
              <w:rPr>
                <w:szCs w:val="24"/>
              </w:rPr>
              <w:t>s</w:t>
            </w:r>
            <w:r w:rsidR="003D1F31">
              <w:rPr>
                <w:szCs w:val="24"/>
              </w:rPr>
              <w:t xml:space="preserve"> teikti ne ilgiau kaip</w:t>
            </w:r>
            <w:r w:rsidR="003D1F31" w:rsidRPr="003D1F31">
              <w:rPr>
                <w:szCs w:val="24"/>
              </w:rPr>
              <w:t xml:space="preserve"> </w:t>
            </w:r>
            <w:r w:rsidR="001D38BB" w:rsidRPr="005F55FB">
              <w:rPr>
                <w:b/>
                <w:bCs/>
                <w:szCs w:val="24"/>
              </w:rPr>
              <w:t>54</w:t>
            </w:r>
            <w:r w:rsidRPr="005F55FB">
              <w:rPr>
                <w:b/>
                <w:bCs/>
                <w:szCs w:val="24"/>
              </w:rPr>
              <w:t xml:space="preserve"> (</w:t>
            </w:r>
            <w:r w:rsidR="001D38BB" w:rsidRPr="005F55FB">
              <w:rPr>
                <w:b/>
                <w:bCs/>
                <w:szCs w:val="24"/>
              </w:rPr>
              <w:t>penkiasdešimt keturis</w:t>
            </w:r>
            <w:r w:rsidRPr="005F55FB">
              <w:rPr>
                <w:b/>
                <w:bCs/>
                <w:szCs w:val="24"/>
              </w:rPr>
              <w:t>) mėnesius</w:t>
            </w:r>
            <w:r w:rsidRPr="005F55FB">
              <w:rPr>
                <w:szCs w:val="24"/>
              </w:rPr>
              <w:t xml:space="preserve"> </w:t>
            </w:r>
            <w:r w:rsidRPr="005F55FB">
              <w:rPr>
                <w:color w:val="000000"/>
                <w:szCs w:val="24"/>
              </w:rPr>
              <w:t>nuo</w:t>
            </w:r>
            <w:r w:rsidR="005175DA" w:rsidRPr="005F55FB">
              <w:rPr>
                <w:color w:val="000000"/>
                <w:szCs w:val="24"/>
              </w:rPr>
              <w:t xml:space="preserve"> Sutarties įsigaliojimo dienos</w:t>
            </w:r>
            <w:r w:rsidR="00F24D30" w:rsidRPr="005F55FB">
              <w:rPr>
                <w:color w:val="000000"/>
                <w:szCs w:val="24"/>
              </w:rPr>
              <w:t>.</w:t>
            </w:r>
          </w:p>
          <w:p w14:paraId="1BE581C0" w14:textId="0D713A6B" w:rsidR="008166CB" w:rsidRDefault="005C4AE2">
            <w:pPr>
              <w:jc w:val="both"/>
              <w:rPr>
                <w:b/>
                <w:bCs/>
                <w:szCs w:val="24"/>
              </w:rPr>
            </w:pPr>
            <w:r>
              <w:rPr>
                <w:kern w:val="2"/>
                <w:szCs w:val="24"/>
              </w:rPr>
              <w:t>4</w:t>
            </w:r>
            <w:r w:rsidRPr="005F55FB">
              <w:rPr>
                <w:kern w:val="2"/>
                <w:szCs w:val="24"/>
              </w:rPr>
              <w:t>.1.</w:t>
            </w:r>
            <w:r w:rsidR="00B27F1D">
              <w:rPr>
                <w:kern w:val="2"/>
                <w:szCs w:val="24"/>
              </w:rPr>
              <w:t>3</w:t>
            </w:r>
            <w:r w:rsidRPr="005F55FB">
              <w:rPr>
                <w:kern w:val="2"/>
                <w:szCs w:val="24"/>
              </w:rPr>
              <w:t xml:space="preserve">. </w:t>
            </w:r>
            <w:r w:rsidRPr="005F55FB">
              <w:rPr>
                <w:szCs w:val="24"/>
              </w:rPr>
              <w:t xml:space="preserve">Tiekėjas įsipareigoja </w:t>
            </w:r>
            <w:r w:rsidRPr="009C774D">
              <w:rPr>
                <w:kern w:val="2"/>
                <w:szCs w:val="24"/>
              </w:rPr>
              <w:t>BVIS eksploatacinio aptarnavimo ir priežiūros paslaugas</w:t>
            </w:r>
            <w:r w:rsidR="006E2528">
              <w:rPr>
                <w:kern w:val="2"/>
                <w:szCs w:val="24"/>
              </w:rPr>
              <w:t xml:space="preserve">, nurodytas </w:t>
            </w:r>
            <w:r w:rsidR="001C4BE2">
              <w:rPr>
                <w:kern w:val="2"/>
                <w:szCs w:val="24"/>
              </w:rPr>
              <w:t xml:space="preserve">Sutarties </w:t>
            </w:r>
            <w:r w:rsidR="006E2528">
              <w:rPr>
                <w:kern w:val="2"/>
                <w:szCs w:val="24"/>
              </w:rPr>
              <w:t>Specialiųjų sąlygų 3.1.3 p</w:t>
            </w:r>
            <w:r w:rsidR="001C4BE2">
              <w:rPr>
                <w:kern w:val="2"/>
                <w:szCs w:val="24"/>
              </w:rPr>
              <w:t>unkte</w:t>
            </w:r>
            <w:r w:rsidRPr="005F55FB">
              <w:rPr>
                <w:kern w:val="2"/>
                <w:szCs w:val="24"/>
              </w:rPr>
              <w:t xml:space="preserve"> </w:t>
            </w:r>
            <w:r w:rsidR="0021682F">
              <w:rPr>
                <w:kern w:val="2"/>
                <w:szCs w:val="24"/>
              </w:rPr>
              <w:t xml:space="preserve">pradėti </w:t>
            </w:r>
            <w:r w:rsidRPr="005F55FB">
              <w:rPr>
                <w:kern w:val="2"/>
                <w:szCs w:val="24"/>
              </w:rPr>
              <w:t xml:space="preserve">teikti </w:t>
            </w:r>
            <w:r w:rsidR="003733BD" w:rsidRPr="003733BD">
              <w:rPr>
                <w:kern w:val="2"/>
                <w:szCs w:val="24"/>
              </w:rPr>
              <w:t>Techninė</w:t>
            </w:r>
            <w:r w:rsidR="003733BD">
              <w:rPr>
                <w:kern w:val="2"/>
                <w:szCs w:val="24"/>
              </w:rPr>
              <w:t>je</w:t>
            </w:r>
            <w:r w:rsidR="003733BD" w:rsidRPr="003733BD">
              <w:rPr>
                <w:kern w:val="2"/>
                <w:szCs w:val="24"/>
              </w:rPr>
              <w:t xml:space="preserve"> specifikacij</w:t>
            </w:r>
            <w:r w:rsidR="003733BD">
              <w:rPr>
                <w:kern w:val="2"/>
                <w:szCs w:val="24"/>
              </w:rPr>
              <w:t>oje nustatytais terminais.</w:t>
            </w:r>
            <w:r w:rsidR="0021682F">
              <w:rPr>
                <w:kern w:val="2"/>
                <w:szCs w:val="24"/>
              </w:rPr>
              <w:t xml:space="preserve"> </w:t>
            </w:r>
            <w:r w:rsidR="003733BD" w:rsidRPr="003733BD">
              <w:rPr>
                <w:kern w:val="2"/>
                <w:szCs w:val="24"/>
              </w:rPr>
              <w:t>Pirkėjas turi teisę užsakymus šiame punkte nurodytoms paslaugom</w:t>
            </w:r>
            <w:r w:rsidR="003733BD">
              <w:rPr>
                <w:kern w:val="2"/>
                <w:szCs w:val="24"/>
              </w:rPr>
              <w:t>s</w:t>
            </w:r>
            <w:r w:rsidR="003733BD" w:rsidRPr="003733BD">
              <w:rPr>
                <w:kern w:val="2"/>
                <w:szCs w:val="24"/>
              </w:rPr>
              <w:t xml:space="preserve"> teikti</w:t>
            </w:r>
            <w:r w:rsidR="003733BD">
              <w:rPr>
                <w:kern w:val="2"/>
                <w:szCs w:val="24"/>
              </w:rPr>
              <w:t xml:space="preserve"> </w:t>
            </w:r>
            <w:r w:rsidR="003733BD" w:rsidRPr="003733BD">
              <w:rPr>
                <w:kern w:val="2"/>
                <w:szCs w:val="24"/>
              </w:rPr>
              <w:t xml:space="preserve">nuo Specialiųjų sąlygų 3.1.1 punkte nurodytų Paslaugų </w:t>
            </w:r>
            <w:r w:rsidR="003733BD">
              <w:rPr>
                <w:kern w:val="2"/>
                <w:szCs w:val="24"/>
              </w:rPr>
              <w:t xml:space="preserve">galutinio </w:t>
            </w:r>
            <w:r w:rsidR="003733BD" w:rsidRPr="003733BD">
              <w:rPr>
                <w:kern w:val="2"/>
                <w:szCs w:val="24"/>
              </w:rPr>
              <w:lastRenderedPageBreak/>
              <w:t>priėmimo – perdavimo akto (nurodyto Techninės specifikacijos priedo Nr. 1 lentelės 9 eilutėje) pasirašymo dienos</w:t>
            </w:r>
            <w:r w:rsidR="008166CB">
              <w:rPr>
                <w:kern w:val="2"/>
                <w:szCs w:val="24"/>
              </w:rPr>
              <w:t>,</w:t>
            </w:r>
            <w:r w:rsidR="0021682F">
              <w:rPr>
                <w:kern w:val="2"/>
                <w:szCs w:val="24"/>
              </w:rPr>
              <w:t xml:space="preserve"> </w:t>
            </w:r>
            <w:r w:rsidR="003733BD">
              <w:rPr>
                <w:kern w:val="2"/>
                <w:szCs w:val="24"/>
              </w:rPr>
              <w:t xml:space="preserve">tačiau </w:t>
            </w:r>
            <w:r w:rsidR="003733BD" w:rsidRPr="003733BD">
              <w:rPr>
                <w:kern w:val="2"/>
                <w:szCs w:val="24"/>
              </w:rPr>
              <w:t xml:space="preserve">ne ilgiau kaip </w:t>
            </w:r>
            <w:r w:rsidRPr="005F55FB">
              <w:rPr>
                <w:b/>
                <w:bCs/>
                <w:szCs w:val="24"/>
              </w:rPr>
              <w:t>36 (trisdešimt šešis) mėnesius</w:t>
            </w:r>
            <w:r w:rsidR="0021682F">
              <w:rPr>
                <w:b/>
                <w:bCs/>
                <w:szCs w:val="24"/>
              </w:rPr>
              <w:t>.</w:t>
            </w:r>
          </w:p>
          <w:p w14:paraId="36B51A80" w14:textId="23EF35C5" w:rsidR="00027B83" w:rsidRPr="005F55FB" w:rsidRDefault="00B05308">
            <w:pPr>
              <w:jc w:val="both"/>
              <w:rPr>
                <w:szCs w:val="24"/>
              </w:rPr>
            </w:pPr>
            <w:r w:rsidRPr="005F55FB">
              <w:rPr>
                <w:szCs w:val="24"/>
              </w:rPr>
              <w:t xml:space="preserve">4.1.4. </w:t>
            </w:r>
            <w:r w:rsidR="002A0CF2" w:rsidRPr="005F55FB">
              <w:rPr>
                <w:szCs w:val="24"/>
              </w:rPr>
              <w:t>Paslaugos turi būti teikiamos</w:t>
            </w:r>
            <w:r w:rsidR="00846F62">
              <w:rPr>
                <w:szCs w:val="24"/>
              </w:rPr>
              <w:t xml:space="preserve"> šiais</w:t>
            </w:r>
            <w:r w:rsidR="002A0CF2" w:rsidRPr="005F55FB">
              <w:rPr>
                <w:szCs w:val="24"/>
              </w:rPr>
              <w:t xml:space="preserve"> adresais: Totorių g. 25, Šv. Ignoto g. 8 ir Šilo g. 5A, Vilnius.</w:t>
            </w:r>
          </w:p>
        </w:tc>
      </w:tr>
      <w:tr w:rsidR="007A75C6" w:rsidRPr="005F55FB" w14:paraId="445BEF51" w14:textId="77777777" w:rsidTr="00961523">
        <w:trPr>
          <w:trHeight w:val="300"/>
        </w:trPr>
        <w:tc>
          <w:tcPr>
            <w:tcW w:w="2878" w:type="dxa"/>
            <w:gridSpan w:val="2"/>
          </w:tcPr>
          <w:p w14:paraId="0CD01515" w14:textId="580AC43E" w:rsidR="007A75C6" w:rsidRPr="005F55FB" w:rsidRDefault="007A75C6" w:rsidP="005F55FB">
            <w:pPr>
              <w:jc w:val="both"/>
              <w:rPr>
                <w:b/>
                <w:kern w:val="2"/>
                <w:szCs w:val="24"/>
              </w:rPr>
            </w:pPr>
            <w:r w:rsidRPr="005F55FB">
              <w:rPr>
                <w:b/>
                <w:kern w:val="2"/>
                <w:szCs w:val="24"/>
              </w:rPr>
              <w:lastRenderedPageBreak/>
              <w:t>4.2. Paslaugų / jų dalies / etapo / periodo suteikimo termino pratęsimas</w:t>
            </w:r>
          </w:p>
        </w:tc>
        <w:tc>
          <w:tcPr>
            <w:tcW w:w="6927" w:type="dxa"/>
            <w:gridSpan w:val="3"/>
          </w:tcPr>
          <w:p w14:paraId="6DCF4A22" w14:textId="54DF2388" w:rsidR="007A75C6" w:rsidRPr="005F55FB" w:rsidRDefault="007A75C6" w:rsidP="00A1591D">
            <w:pPr>
              <w:jc w:val="both"/>
              <w:rPr>
                <w:szCs w:val="24"/>
              </w:rPr>
            </w:pPr>
            <w:r w:rsidRPr="005F55FB">
              <w:rPr>
                <w:kern w:val="2"/>
                <w:szCs w:val="24"/>
              </w:rPr>
              <w:t>Tiekėjas turi teisę į Paslaugų</w:t>
            </w:r>
            <w:r w:rsidR="007B3FF2">
              <w:rPr>
                <w:kern w:val="2"/>
                <w:szCs w:val="24"/>
              </w:rPr>
              <w:t xml:space="preserve">, nurodytų </w:t>
            </w:r>
            <w:r w:rsidR="00A1591D">
              <w:rPr>
                <w:kern w:val="2"/>
                <w:szCs w:val="24"/>
              </w:rPr>
              <w:t xml:space="preserve">Sutarties </w:t>
            </w:r>
            <w:r w:rsidR="007B3FF2">
              <w:rPr>
                <w:kern w:val="2"/>
                <w:szCs w:val="24"/>
              </w:rPr>
              <w:t xml:space="preserve">Specialiųjų sąlygų </w:t>
            </w:r>
            <w:r w:rsidR="00E35D8A">
              <w:rPr>
                <w:kern w:val="2"/>
                <w:szCs w:val="24"/>
              </w:rPr>
              <w:t>4.1.1 p</w:t>
            </w:r>
            <w:r w:rsidR="00A1591D">
              <w:rPr>
                <w:kern w:val="2"/>
                <w:szCs w:val="24"/>
              </w:rPr>
              <w:t>unkte</w:t>
            </w:r>
            <w:r w:rsidR="00E35D8A">
              <w:rPr>
                <w:kern w:val="2"/>
                <w:szCs w:val="24"/>
              </w:rPr>
              <w:t>,</w:t>
            </w:r>
            <w:r w:rsidRPr="005F55FB">
              <w:rPr>
                <w:kern w:val="2"/>
                <w:szCs w:val="24"/>
              </w:rPr>
              <w:t xml:space="preserve">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F3F5B" w:rsidRPr="005F55FB">
              <w:rPr>
                <w:kern w:val="2"/>
                <w:szCs w:val="24"/>
              </w:rPr>
              <w:t xml:space="preserve">10 </w:t>
            </w:r>
            <w:r w:rsidRPr="005F55FB">
              <w:rPr>
                <w:kern w:val="2"/>
                <w:szCs w:val="24"/>
              </w:rPr>
              <w:t>(</w:t>
            </w:r>
            <w:r w:rsidR="000F3F5B" w:rsidRPr="005F55FB">
              <w:rPr>
                <w:kern w:val="2"/>
                <w:szCs w:val="24"/>
              </w:rPr>
              <w:t>dešimt</w:t>
            </w:r>
            <w:r w:rsidRPr="005F55FB">
              <w:rPr>
                <w:kern w:val="2"/>
                <w:szCs w:val="24"/>
              </w:rPr>
              <w:t>)</w:t>
            </w:r>
            <w:r w:rsidR="000F3F5B" w:rsidRPr="005F55FB">
              <w:rPr>
                <w:kern w:val="2"/>
                <w:szCs w:val="24"/>
              </w:rPr>
              <w:t xml:space="preserve"> dienų</w:t>
            </w:r>
            <w:r w:rsidRPr="005F55FB">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3A478E" w:rsidRPr="00E35D8A">
              <w:rPr>
                <w:kern w:val="2"/>
                <w:szCs w:val="24"/>
              </w:rPr>
              <w:t xml:space="preserve">6 </w:t>
            </w:r>
            <w:r w:rsidRPr="00E35D8A">
              <w:rPr>
                <w:kern w:val="2"/>
                <w:szCs w:val="24"/>
              </w:rPr>
              <w:t>(</w:t>
            </w:r>
            <w:r w:rsidR="003A478E" w:rsidRPr="00E35D8A">
              <w:rPr>
                <w:kern w:val="2"/>
                <w:szCs w:val="24"/>
              </w:rPr>
              <w:t>šešių)</w:t>
            </w:r>
            <w:r w:rsidRPr="00E35D8A">
              <w:rPr>
                <w:kern w:val="2"/>
                <w:szCs w:val="24"/>
              </w:rPr>
              <w:t xml:space="preserve"> mėnesi</w:t>
            </w:r>
            <w:r w:rsidR="003A478E" w:rsidRPr="00E35D8A">
              <w:rPr>
                <w:kern w:val="2"/>
                <w:szCs w:val="24"/>
              </w:rPr>
              <w:t>ų</w:t>
            </w:r>
            <w:r w:rsidRPr="00E35D8A">
              <w:rPr>
                <w:kern w:val="2"/>
                <w:szCs w:val="24"/>
              </w:rPr>
              <w:t xml:space="preserve"> </w:t>
            </w:r>
            <w:r w:rsidRPr="005F55FB">
              <w:rPr>
                <w:kern w:val="2"/>
                <w:szCs w:val="24"/>
              </w:rPr>
              <w:t>laikotarpiui.</w:t>
            </w:r>
          </w:p>
        </w:tc>
      </w:tr>
      <w:tr w:rsidR="00027B83" w:rsidRPr="005F55FB" w14:paraId="1B23F72E" w14:textId="77777777" w:rsidTr="00961523">
        <w:trPr>
          <w:trHeight w:val="300"/>
        </w:trPr>
        <w:tc>
          <w:tcPr>
            <w:tcW w:w="2878" w:type="dxa"/>
            <w:gridSpan w:val="2"/>
          </w:tcPr>
          <w:p w14:paraId="15F8BEBC" w14:textId="77777777" w:rsidR="00027B83" w:rsidRPr="005F55FB" w:rsidRDefault="000B0897" w:rsidP="005F55FB">
            <w:pPr>
              <w:jc w:val="both"/>
              <w:rPr>
                <w:b/>
                <w:kern w:val="2"/>
                <w:szCs w:val="24"/>
              </w:rPr>
            </w:pPr>
            <w:r w:rsidRPr="005F55FB">
              <w:rPr>
                <w:b/>
                <w:kern w:val="2"/>
                <w:szCs w:val="24"/>
              </w:rPr>
              <w:t>4.3. Užsakymų teikimo tvarka</w:t>
            </w:r>
          </w:p>
        </w:tc>
        <w:tc>
          <w:tcPr>
            <w:tcW w:w="6927" w:type="dxa"/>
            <w:gridSpan w:val="3"/>
          </w:tcPr>
          <w:p w14:paraId="22A11247" w14:textId="3D2B9179" w:rsidR="00027B83" w:rsidRDefault="000B0897" w:rsidP="005F55FB">
            <w:pPr>
              <w:jc w:val="both"/>
              <w:rPr>
                <w:kern w:val="2"/>
                <w:szCs w:val="24"/>
              </w:rPr>
            </w:pPr>
            <w:r w:rsidRPr="005F55FB">
              <w:rPr>
                <w:kern w:val="2"/>
                <w:szCs w:val="24"/>
              </w:rPr>
              <w:t>Užsakymai</w:t>
            </w:r>
            <w:r w:rsidR="003E648A" w:rsidRPr="005F55FB">
              <w:rPr>
                <w:kern w:val="2"/>
                <w:szCs w:val="24"/>
              </w:rPr>
              <w:t xml:space="preserve"> dėl </w:t>
            </w:r>
            <w:r w:rsidR="00DE34EF">
              <w:rPr>
                <w:kern w:val="2"/>
                <w:szCs w:val="24"/>
              </w:rPr>
              <w:t xml:space="preserve">Sutarties </w:t>
            </w:r>
            <w:r w:rsidR="003E648A" w:rsidRPr="005F55FB">
              <w:rPr>
                <w:kern w:val="2"/>
                <w:szCs w:val="24"/>
              </w:rPr>
              <w:t xml:space="preserve">Specialiųjų sąlygų </w:t>
            </w:r>
            <w:r w:rsidR="00832F40">
              <w:rPr>
                <w:kern w:val="2"/>
                <w:szCs w:val="24"/>
              </w:rPr>
              <w:t>3</w:t>
            </w:r>
            <w:r w:rsidR="003E648A" w:rsidRPr="005F55FB">
              <w:rPr>
                <w:kern w:val="2"/>
                <w:szCs w:val="24"/>
                <w:shd w:val="clear" w:color="auto" w:fill="FFFFFF"/>
              </w:rPr>
              <w:t>.1.2</w:t>
            </w:r>
            <w:r w:rsidR="00832F40">
              <w:rPr>
                <w:kern w:val="2"/>
                <w:szCs w:val="24"/>
                <w:shd w:val="clear" w:color="auto" w:fill="FFFFFF"/>
              </w:rPr>
              <w:t xml:space="preserve"> ir 3.1.3</w:t>
            </w:r>
            <w:r w:rsidR="003E648A" w:rsidRPr="005F55FB">
              <w:rPr>
                <w:kern w:val="2"/>
                <w:szCs w:val="24"/>
                <w:shd w:val="clear" w:color="auto" w:fill="FFFFFF"/>
              </w:rPr>
              <w:t xml:space="preserve"> punkt</w:t>
            </w:r>
            <w:r w:rsidR="00B77E62">
              <w:rPr>
                <w:kern w:val="2"/>
                <w:szCs w:val="24"/>
                <w:shd w:val="clear" w:color="auto" w:fill="FFFFFF"/>
              </w:rPr>
              <w:t>uose</w:t>
            </w:r>
            <w:r w:rsidR="003E648A" w:rsidRPr="005F55FB">
              <w:rPr>
                <w:bCs/>
                <w:szCs w:val="24"/>
              </w:rPr>
              <w:t xml:space="preserve"> </w:t>
            </w:r>
            <w:r w:rsidR="003E648A" w:rsidRPr="005F55FB">
              <w:rPr>
                <w:kern w:val="2"/>
                <w:szCs w:val="24"/>
                <w:shd w:val="clear" w:color="auto" w:fill="FFFFFF"/>
              </w:rPr>
              <w:t>nurodytų Paslaugų</w:t>
            </w:r>
            <w:r w:rsidR="003D6270" w:rsidRPr="005F55FB">
              <w:rPr>
                <w:kern w:val="2"/>
                <w:szCs w:val="24"/>
                <w:shd w:val="clear" w:color="auto" w:fill="FFFFFF"/>
              </w:rPr>
              <w:t xml:space="preserve">, </w:t>
            </w:r>
            <w:r w:rsidR="003D6270" w:rsidRPr="005F55FB">
              <w:rPr>
                <w:szCs w:val="24"/>
              </w:rPr>
              <w:t>užpildant</w:t>
            </w:r>
            <w:r w:rsidRPr="005F55FB">
              <w:rPr>
                <w:kern w:val="2"/>
                <w:szCs w:val="24"/>
              </w:rPr>
              <w:t xml:space="preserve"> </w:t>
            </w:r>
            <w:r w:rsidR="00F8672A" w:rsidRPr="005F55FB">
              <w:rPr>
                <w:kern w:val="2"/>
                <w:szCs w:val="24"/>
              </w:rPr>
              <w:t>Sutarties priede Nr. 7 priede „</w:t>
            </w:r>
            <w:r w:rsidR="00F8672A" w:rsidRPr="005F55FB">
              <w:rPr>
                <w:iCs/>
                <w:kern w:val="2"/>
                <w:szCs w:val="24"/>
              </w:rPr>
              <w:t>Užsakymo forma</w:t>
            </w:r>
            <w:r w:rsidR="00F8672A" w:rsidRPr="005F55FB">
              <w:rPr>
                <w:kern w:val="2"/>
                <w:szCs w:val="24"/>
              </w:rPr>
              <w:t>“ pateiktą formą</w:t>
            </w:r>
            <w:r w:rsidR="000943CC" w:rsidRPr="005F55FB">
              <w:rPr>
                <w:kern w:val="2"/>
                <w:szCs w:val="24"/>
              </w:rPr>
              <w:t>,</w:t>
            </w:r>
            <w:r w:rsidR="00F8672A" w:rsidRPr="005F55FB">
              <w:rPr>
                <w:kern w:val="2"/>
                <w:szCs w:val="24"/>
              </w:rPr>
              <w:t xml:space="preserve"> </w:t>
            </w:r>
            <w:r w:rsidRPr="005F55FB">
              <w:rPr>
                <w:kern w:val="2"/>
                <w:szCs w:val="24"/>
              </w:rPr>
              <w:t>teikiami Tiekėjo nurodytu elektroniniu paštu ir laikomi gautais po 24 (dvidešimt keturių) valandų nuo Užsakymo pateikimo.</w:t>
            </w:r>
          </w:p>
          <w:p w14:paraId="15D80427" w14:textId="01A26A0A" w:rsidR="00B77E62" w:rsidRPr="005F55FB" w:rsidRDefault="00B77E62" w:rsidP="006F074D">
            <w:pPr>
              <w:jc w:val="both"/>
              <w:rPr>
                <w:szCs w:val="24"/>
              </w:rPr>
            </w:pPr>
            <w:r w:rsidRPr="00B77E62">
              <w:rPr>
                <w:szCs w:val="24"/>
              </w:rPr>
              <w:t xml:space="preserve">Pirkėjas pasilieka teisę neužsakyti visų </w:t>
            </w:r>
            <w:r w:rsidR="00DE34EF">
              <w:rPr>
                <w:szCs w:val="24"/>
              </w:rPr>
              <w:t xml:space="preserve">Sutarties </w:t>
            </w:r>
            <w:r w:rsidRPr="00B77E62">
              <w:rPr>
                <w:szCs w:val="24"/>
              </w:rPr>
              <w:t>Specialiųjų s</w:t>
            </w:r>
            <w:r>
              <w:rPr>
                <w:szCs w:val="24"/>
              </w:rPr>
              <w:t>ą</w:t>
            </w:r>
            <w:r w:rsidRPr="00B77E62">
              <w:rPr>
                <w:szCs w:val="24"/>
              </w:rPr>
              <w:t xml:space="preserve">lygų </w:t>
            </w:r>
            <w:r>
              <w:rPr>
                <w:szCs w:val="24"/>
              </w:rPr>
              <w:t>3</w:t>
            </w:r>
            <w:r w:rsidRPr="00B77E62">
              <w:rPr>
                <w:szCs w:val="24"/>
              </w:rPr>
              <w:t xml:space="preserve">.1.2 ir </w:t>
            </w:r>
            <w:r>
              <w:rPr>
                <w:szCs w:val="24"/>
              </w:rPr>
              <w:t>3</w:t>
            </w:r>
            <w:r w:rsidRPr="00B77E62">
              <w:rPr>
                <w:szCs w:val="24"/>
              </w:rPr>
              <w:t>.1.3 punktuose nurodytų Paslaugų.</w:t>
            </w:r>
          </w:p>
        </w:tc>
      </w:tr>
      <w:tr w:rsidR="00027B83" w:rsidRPr="005F55FB" w14:paraId="63190814" w14:textId="77777777" w:rsidTr="00961523">
        <w:trPr>
          <w:trHeight w:val="620"/>
        </w:trPr>
        <w:tc>
          <w:tcPr>
            <w:tcW w:w="2878"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5F55FB" w:rsidRDefault="000B0897" w:rsidP="005F55FB">
            <w:pPr>
              <w:jc w:val="both"/>
              <w:rPr>
                <w:b/>
                <w:kern w:val="2"/>
                <w:szCs w:val="24"/>
              </w:rPr>
            </w:pPr>
            <w:r w:rsidRPr="005F55FB">
              <w:rPr>
                <w:b/>
                <w:kern w:val="2"/>
                <w:szCs w:val="24"/>
              </w:rPr>
              <w:t>4.4. Dėl minimalios Užsakymo vertės ar apimties</w:t>
            </w:r>
          </w:p>
        </w:tc>
        <w:tc>
          <w:tcPr>
            <w:tcW w:w="6927" w:type="dxa"/>
            <w:gridSpan w:val="3"/>
            <w:tcBorders>
              <w:top w:val="single" w:sz="4" w:space="0" w:color="auto"/>
              <w:left w:val="single" w:sz="4" w:space="0" w:color="auto"/>
              <w:bottom w:val="single" w:sz="4" w:space="0" w:color="auto"/>
              <w:right w:val="single" w:sz="4" w:space="0" w:color="auto"/>
            </w:tcBorders>
          </w:tcPr>
          <w:p w14:paraId="26E2BA7D" w14:textId="3536899D" w:rsidR="00027B83" w:rsidRPr="005F55FB" w:rsidRDefault="000B0897" w:rsidP="005F55FB">
            <w:pPr>
              <w:jc w:val="both"/>
              <w:rPr>
                <w:kern w:val="2"/>
                <w:szCs w:val="24"/>
              </w:rPr>
            </w:pPr>
            <w:r w:rsidRPr="005F55FB">
              <w:rPr>
                <w:kern w:val="2"/>
                <w:szCs w:val="24"/>
              </w:rPr>
              <w:t>Netaikoma</w:t>
            </w:r>
          </w:p>
        </w:tc>
      </w:tr>
      <w:tr w:rsidR="00027B83" w:rsidRPr="005F55FB" w14:paraId="6A12AB7F" w14:textId="77777777" w:rsidTr="00961523">
        <w:trPr>
          <w:trHeight w:val="300"/>
        </w:trPr>
        <w:tc>
          <w:tcPr>
            <w:tcW w:w="2878" w:type="dxa"/>
            <w:gridSpan w:val="2"/>
          </w:tcPr>
          <w:p w14:paraId="5257C9B8" w14:textId="77777777" w:rsidR="00027B83" w:rsidRPr="005F55FB" w:rsidRDefault="000B0897" w:rsidP="00C24AFA">
            <w:pPr>
              <w:jc w:val="both"/>
              <w:rPr>
                <w:b/>
                <w:kern w:val="2"/>
                <w:szCs w:val="24"/>
              </w:rPr>
            </w:pPr>
            <w:r w:rsidRPr="005F55FB">
              <w:rPr>
                <w:b/>
                <w:kern w:val="2"/>
                <w:szCs w:val="24"/>
              </w:rPr>
              <w:t>4.5. Pateikiami dokumentai</w:t>
            </w:r>
          </w:p>
        </w:tc>
        <w:tc>
          <w:tcPr>
            <w:tcW w:w="6927" w:type="dxa"/>
            <w:gridSpan w:val="3"/>
          </w:tcPr>
          <w:p w14:paraId="0CE28B9D" w14:textId="50243F97" w:rsidR="00334389" w:rsidRPr="00C24AFA" w:rsidRDefault="00334389" w:rsidP="00C24AFA">
            <w:pPr>
              <w:jc w:val="both"/>
              <w:rPr>
                <w:kern w:val="2"/>
                <w:szCs w:val="24"/>
              </w:rPr>
            </w:pPr>
            <w:r w:rsidRPr="005F55FB">
              <w:rPr>
                <w:kern w:val="2"/>
                <w:szCs w:val="24"/>
              </w:rPr>
              <w:t xml:space="preserve">Turi būti pateikiami šie dokumentai: </w:t>
            </w:r>
            <w:r w:rsidR="00B34321">
              <w:rPr>
                <w:kern w:val="2"/>
                <w:szCs w:val="24"/>
              </w:rPr>
              <w:t xml:space="preserve">Techninės specifikacijos priedo Nr. 1 lentelės 9 eilutėje nurodyti dokumentai, </w:t>
            </w:r>
            <w:r w:rsidRPr="00F97D69">
              <w:rPr>
                <w:kern w:val="2"/>
                <w:szCs w:val="24"/>
              </w:rPr>
              <w:t>Paslaugų perdavimo-priėmimo aktas ir Sąskaita</w:t>
            </w:r>
            <w:r w:rsidRPr="005F55FB">
              <w:rPr>
                <w:kern w:val="2"/>
                <w:szCs w:val="24"/>
              </w:rPr>
              <w:t>. Tiekėjui nepateikus nurodytų dokumentų, laikoma, kad Paslaugos neatitinka Sutartyje nustatytų reikalavimų.</w:t>
            </w:r>
          </w:p>
        </w:tc>
      </w:tr>
      <w:tr w:rsidR="00027B83" w:rsidRPr="005F55FB" w14:paraId="5BCB922D" w14:textId="77777777" w:rsidTr="00961523">
        <w:trPr>
          <w:trHeight w:val="300"/>
        </w:trPr>
        <w:tc>
          <w:tcPr>
            <w:tcW w:w="9805" w:type="dxa"/>
            <w:gridSpan w:val="5"/>
          </w:tcPr>
          <w:p w14:paraId="694A2072" w14:textId="77777777" w:rsidR="00027B83" w:rsidRPr="005F55FB" w:rsidRDefault="000B0897" w:rsidP="005F55FB">
            <w:pPr>
              <w:jc w:val="center"/>
              <w:rPr>
                <w:b/>
                <w:kern w:val="2"/>
                <w:szCs w:val="24"/>
              </w:rPr>
            </w:pPr>
            <w:r w:rsidRPr="005F55FB">
              <w:rPr>
                <w:b/>
                <w:kern w:val="2"/>
                <w:szCs w:val="24"/>
              </w:rPr>
              <w:t>5. SUTARTIES KAINA IR ATSISKAITYMO TVARKA</w:t>
            </w:r>
          </w:p>
        </w:tc>
      </w:tr>
      <w:tr w:rsidR="00027B83" w:rsidRPr="005F55FB" w14:paraId="52F3204D" w14:textId="77777777" w:rsidTr="00961523">
        <w:trPr>
          <w:trHeight w:val="300"/>
        </w:trPr>
        <w:tc>
          <w:tcPr>
            <w:tcW w:w="2878" w:type="dxa"/>
            <w:gridSpan w:val="2"/>
          </w:tcPr>
          <w:p w14:paraId="2BB39D3E" w14:textId="77777777" w:rsidR="00027B83" w:rsidRPr="005F55FB" w:rsidRDefault="000B0897" w:rsidP="005F55FB">
            <w:pPr>
              <w:jc w:val="both"/>
              <w:rPr>
                <w:b/>
                <w:kern w:val="2"/>
                <w:szCs w:val="24"/>
              </w:rPr>
            </w:pPr>
            <w:r w:rsidRPr="005F55FB">
              <w:rPr>
                <w:b/>
                <w:kern w:val="2"/>
                <w:szCs w:val="24"/>
              </w:rPr>
              <w:t>5.1. Sutarčiai taikomas kainos apskaičiavimo būdas</w:t>
            </w:r>
          </w:p>
        </w:tc>
        <w:tc>
          <w:tcPr>
            <w:tcW w:w="6927" w:type="dxa"/>
            <w:gridSpan w:val="3"/>
          </w:tcPr>
          <w:p w14:paraId="163BA312" w14:textId="77777777" w:rsidR="004E539E" w:rsidRPr="005F55FB" w:rsidRDefault="009C2719" w:rsidP="005F55FB">
            <w:pPr>
              <w:jc w:val="both"/>
              <w:rPr>
                <w:kern w:val="2"/>
                <w:szCs w:val="24"/>
              </w:rPr>
            </w:pPr>
            <w:r w:rsidRPr="005F55FB">
              <w:rPr>
                <w:kern w:val="2"/>
                <w:szCs w:val="24"/>
              </w:rPr>
              <w:t>V</w:t>
            </w:r>
            <w:r w:rsidR="000B0897" w:rsidRPr="005F55FB">
              <w:rPr>
                <w:kern w:val="2"/>
                <w:szCs w:val="24"/>
              </w:rPr>
              <w:t>adovaujantis Kainodaros taisyklių nustatymo metodika, patvirtinta Viešųjų pirkimų tarnybos direktoriaus 2017 m. birželio 28 d. įsakymu Nr. 1S-95 „Dėl Kainodaros taisyklių nustatymo metodikos patvirtinimo“ (toliau – Metodika)</w:t>
            </w:r>
            <w:r w:rsidR="00B94A81" w:rsidRPr="005F55FB">
              <w:rPr>
                <w:kern w:val="2"/>
                <w:szCs w:val="24"/>
              </w:rPr>
              <w:t xml:space="preserve"> S</w:t>
            </w:r>
            <w:r w:rsidR="00627E8C" w:rsidRPr="005F55FB">
              <w:rPr>
                <w:kern w:val="2"/>
                <w:szCs w:val="24"/>
              </w:rPr>
              <w:t>u</w:t>
            </w:r>
            <w:r w:rsidR="00B94A81" w:rsidRPr="005F55FB">
              <w:rPr>
                <w:kern w:val="2"/>
                <w:szCs w:val="24"/>
              </w:rPr>
              <w:t>tar</w:t>
            </w:r>
            <w:r w:rsidR="00627E8C" w:rsidRPr="005F55FB">
              <w:rPr>
                <w:kern w:val="2"/>
                <w:szCs w:val="24"/>
              </w:rPr>
              <w:t>čiai taikoma m</w:t>
            </w:r>
            <w:r w:rsidR="000B0897" w:rsidRPr="005F55FB">
              <w:rPr>
                <w:kern w:val="2"/>
                <w:szCs w:val="24"/>
              </w:rPr>
              <w:t>išri kainodara</w:t>
            </w:r>
            <w:r w:rsidR="004E539E" w:rsidRPr="005F55FB">
              <w:rPr>
                <w:kern w:val="2"/>
                <w:szCs w:val="24"/>
              </w:rPr>
              <w:t>:</w:t>
            </w:r>
          </w:p>
          <w:p w14:paraId="469DE6D9" w14:textId="304BF579" w:rsidR="005000F5" w:rsidRPr="005F55FB" w:rsidRDefault="005000F5" w:rsidP="005F55FB">
            <w:pPr>
              <w:jc w:val="both"/>
              <w:rPr>
                <w:kern w:val="2"/>
                <w:szCs w:val="24"/>
              </w:rPr>
            </w:pPr>
            <w:r w:rsidRPr="005F55FB">
              <w:rPr>
                <w:kern w:val="2"/>
                <w:szCs w:val="24"/>
              </w:rPr>
              <w:t>5.1.1. BVIS modernizavimo paslaug</w:t>
            </w:r>
            <w:r w:rsidR="008268F6" w:rsidRPr="005F55FB">
              <w:rPr>
                <w:kern w:val="2"/>
                <w:szCs w:val="24"/>
              </w:rPr>
              <w:t>o</w:t>
            </w:r>
            <w:r w:rsidR="002E30A0" w:rsidRPr="005F55FB">
              <w:rPr>
                <w:kern w:val="2"/>
                <w:szCs w:val="24"/>
              </w:rPr>
              <w:t>m</w:t>
            </w:r>
            <w:r w:rsidRPr="005F55FB">
              <w:rPr>
                <w:kern w:val="2"/>
                <w:szCs w:val="24"/>
              </w:rPr>
              <w:t>s</w:t>
            </w:r>
            <w:r w:rsidR="000B0897" w:rsidRPr="005F55FB">
              <w:rPr>
                <w:kern w:val="2"/>
                <w:szCs w:val="24"/>
              </w:rPr>
              <w:t xml:space="preserve"> </w:t>
            </w:r>
            <w:r w:rsidR="008268F6" w:rsidRPr="005F55FB">
              <w:rPr>
                <w:kern w:val="2"/>
                <w:szCs w:val="24"/>
              </w:rPr>
              <w:t>–</w:t>
            </w:r>
            <w:r w:rsidRPr="005F55FB">
              <w:rPr>
                <w:kern w:val="2"/>
                <w:szCs w:val="24"/>
              </w:rPr>
              <w:t xml:space="preserve"> </w:t>
            </w:r>
            <w:r w:rsidR="00627E8C" w:rsidRPr="005F55FB">
              <w:rPr>
                <w:kern w:val="2"/>
                <w:szCs w:val="24"/>
              </w:rPr>
              <w:t>fiksuotos kainos</w:t>
            </w:r>
            <w:r w:rsidRPr="005F55FB">
              <w:rPr>
                <w:kern w:val="2"/>
                <w:szCs w:val="24"/>
              </w:rPr>
              <w:t>;</w:t>
            </w:r>
          </w:p>
          <w:p w14:paraId="1199C3A4" w14:textId="5A95E51C" w:rsidR="00027B83" w:rsidRPr="005F55FB" w:rsidRDefault="005000F5" w:rsidP="005F55FB">
            <w:pPr>
              <w:jc w:val="both"/>
              <w:rPr>
                <w:kern w:val="2"/>
                <w:szCs w:val="24"/>
              </w:rPr>
            </w:pPr>
            <w:r w:rsidRPr="005F55FB">
              <w:rPr>
                <w:kern w:val="2"/>
                <w:szCs w:val="24"/>
              </w:rPr>
              <w:t xml:space="preserve">5.1.2. </w:t>
            </w:r>
            <w:r w:rsidR="008268F6" w:rsidRPr="005F55FB">
              <w:rPr>
                <w:kern w:val="2"/>
                <w:szCs w:val="24"/>
              </w:rPr>
              <w:t>Papildomai užsakomo</w:t>
            </w:r>
            <w:r w:rsidR="002E30A0" w:rsidRPr="005F55FB">
              <w:rPr>
                <w:kern w:val="2"/>
                <w:szCs w:val="24"/>
              </w:rPr>
              <w:t>m</w:t>
            </w:r>
            <w:r w:rsidR="008268F6" w:rsidRPr="005F55FB">
              <w:rPr>
                <w:kern w:val="2"/>
                <w:szCs w:val="24"/>
              </w:rPr>
              <w:t>s BVIS vystymo (funkcinių galimybių plėtimo) paslaugo</w:t>
            </w:r>
            <w:r w:rsidR="002E30A0" w:rsidRPr="005F55FB">
              <w:rPr>
                <w:kern w:val="2"/>
                <w:szCs w:val="24"/>
              </w:rPr>
              <w:t>m</w:t>
            </w:r>
            <w:r w:rsidR="008268F6" w:rsidRPr="005F55FB">
              <w:rPr>
                <w:kern w:val="2"/>
                <w:szCs w:val="24"/>
              </w:rPr>
              <w:t>s ir</w:t>
            </w:r>
            <w:r w:rsidR="008268F6" w:rsidRPr="008268F6">
              <w:rPr>
                <w:kern w:val="2"/>
                <w:szCs w:val="24"/>
              </w:rPr>
              <w:t xml:space="preserve"> BVIS eksploatacinio aptarnavimo ir priežiūros paslaug</w:t>
            </w:r>
            <w:r w:rsidR="002E30A0" w:rsidRPr="005F55FB">
              <w:rPr>
                <w:kern w:val="2"/>
                <w:szCs w:val="24"/>
              </w:rPr>
              <w:t>om</w:t>
            </w:r>
            <w:r w:rsidR="008268F6" w:rsidRPr="008268F6">
              <w:rPr>
                <w:kern w:val="2"/>
                <w:szCs w:val="24"/>
              </w:rPr>
              <w:t>s</w:t>
            </w:r>
            <w:r w:rsidR="008268F6" w:rsidRPr="005F55FB">
              <w:rPr>
                <w:kern w:val="2"/>
                <w:szCs w:val="24"/>
              </w:rPr>
              <w:t xml:space="preserve"> –</w:t>
            </w:r>
            <w:r w:rsidR="00627E8C" w:rsidRPr="005F55FB">
              <w:rPr>
                <w:kern w:val="2"/>
                <w:szCs w:val="24"/>
              </w:rPr>
              <w:t xml:space="preserve"> fiksuoto įkainio</w:t>
            </w:r>
            <w:r w:rsidR="008268F6" w:rsidRPr="005F55FB">
              <w:rPr>
                <w:kern w:val="2"/>
                <w:szCs w:val="24"/>
              </w:rPr>
              <w:t>.</w:t>
            </w:r>
          </w:p>
        </w:tc>
      </w:tr>
      <w:tr w:rsidR="00027B83" w:rsidRPr="005F55FB" w14:paraId="214747C0" w14:textId="77777777" w:rsidTr="00961523">
        <w:trPr>
          <w:trHeight w:val="300"/>
        </w:trPr>
        <w:tc>
          <w:tcPr>
            <w:tcW w:w="2878" w:type="dxa"/>
            <w:gridSpan w:val="2"/>
          </w:tcPr>
          <w:p w14:paraId="6136E4BA" w14:textId="4D45B886" w:rsidR="00027B83" w:rsidRPr="005F55FB" w:rsidRDefault="000B0897" w:rsidP="005F55FB">
            <w:pPr>
              <w:jc w:val="both"/>
              <w:rPr>
                <w:kern w:val="2"/>
                <w:szCs w:val="24"/>
              </w:rPr>
            </w:pPr>
            <w:r w:rsidRPr="005F55FB">
              <w:rPr>
                <w:b/>
                <w:kern w:val="2"/>
                <w:szCs w:val="24"/>
              </w:rPr>
              <w:t xml:space="preserve">5.2. Pradinės Sutarties vertė ir Sutarties kaina, kai taikoma </w:t>
            </w:r>
            <w:r w:rsidRPr="005F55FB">
              <w:rPr>
                <w:b/>
                <w:kern w:val="2"/>
                <w:szCs w:val="24"/>
                <w:u w:val="single"/>
              </w:rPr>
              <w:t>mišri</w:t>
            </w:r>
            <w:r w:rsidRPr="005F55FB">
              <w:rPr>
                <w:b/>
                <w:kern w:val="2"/>
                <w:szCs w:val="24"/>
              </w:rPr>
              <w:t xml:space="preserve"> kainodara</w:t>
            </w:r>
          </w:p>
        </w:tc>
        <w:tc>
          <w:tcPr>
            <w:tcW w:w="6927" w:type="dxa"/>
            <w:gridSpan w:val="3"/>
          </w:tcPr>
          <w:p w14:paraId="734BF6FF" w14:textId="77777777" w:rsidR="00E21936" w:rsidRPr="005F55FB" w:rsidRDefault="00E21936" w:rsidP="005F55FB">
            <w:pPr>
              <w:jc w:val="both"/>
              <w:rPr>
                <w:szCs w:val="24"/>
              </w:rPr>
            </w:pPr>
            <w:r w:rsidRPr="005F55FB">
              <w:rPr>
                <w:kern w:val="2"/>
                <w:szCs w:val="24"/>
              </w:rPr>
              <w:t xml:space="preserve">Pradinės Sutarties vertė yra </w:t>
            </w:r>
            <w:r w:rsidRPr="005F55FB">
              <w:rPr>
                <w:color w:val="4472C4"/>
                <w:kern w:val="2"/>
                <w:szCs w:val="24"/>
              </w:rPr>
              <w:t>(</w:t>
            </w:r>
            <w:r w:rsidRPr="005F55FB">
              <w:rPr>
                <w:i/>
                <w:iCs/>
                <w:color w:val="4472C4"/>
                <w:kern w:val="2"/>
                <w:szCs w:val="24"/>
              </w:rPr>
              <w:t>nurodyti sumą skaičiais</w:t>
            </w:r>
            <w:r w:rsidRPr="005F55FB">
              <w:rPr>
                <w:color w:val="4472C4"/>
                <w:kern w:val="2"/>
                <w:szCs w:val="24"/>
              </w:rPr>
              <w:t>)</w:t>
            </w:r>
            <w:r w:rsidRPr="005F55FB">
              <w:rPr>
                <w:kern w:val="2"/>
                <w:szCs w:val="24"/>
              </w:rPr>
              <w:t xml:space="preserve"> Eur </w:t>
            </w:r>
            <w:r w:rsidRPr="005F55FB">
              <w:rPr>
                <w:color w:val="4472C4"/>
                <w:kern w:val="2"/>
                <w:szCs w:val="24"/>
              </w:rPr>
              <w:t>(</w:t>
            </w:r>
            <w:r w:rsidRPr="005F55FB">
              <w:rPr>
                <w:i/>
                <w:iCs/>
                <w:color w:val="4472C4"/>
                <w:kern w:val="2"/>
                <w:szCs w:val="24"/>
              </w:rPr>
              <w:t>nurodyti sumą žodžiais</w:t>
            </w:r>
            <w:r w:rsidRPr="005F55FB">
              <w:rPr>
                <w:color w:val="4472C4"/>
                <w:kern w:val="2"/>
                <w:szCs w:val="24"/>
              </w:rPr>
              <w:t>)</w:t>
            </w:r>
            <w:r w:rsidRPr="005F55FB">
              <w:rPr>
                <w:kern w:val="2"/>
                <w:szCs w:val="24"/>
              </w:rPr>
              <w:t xml:space="preserve"> be PVM.</w:t>
            </w:r>
          </w:p>
          <w:p w14:paraId="444F8EC5" w14:textId="77777777" w:rsidR="00E21936" w:rsidRPr="005F55FB" w:rsidRDefault="00E21936" w:rsidP="005F55FB">
            <w:pPr>
              <w:jc w:val="both"/>
              <w:rPr>
                <w:szCs w:val="24"/>
              </w:rPr>
            </w:pPr>
            <w:r w:rsidRPr="005F55FB">
              <w:rPr>
                <w:kern w:val="2"/>
                <w:szCs w:val="24"/>
              </w:rPr>
              <w:t xml:space="preserve">PVM sudaro </w:t>
            </w:r>
            <w:r w:rsidRPr="005F55FB">
              <w:rPr>
                <w:color w:val="4472C4"/>
                <w:kern w:val="2"/>
                <w:szCs w:val="24"/>
              </w:rPr>
              <w:t>(</w:t>
            </w:r>
            <w:r w:rsidRPr="005F55FB">
              <w:rPr>
                <w:i/>
                <w:iCs/>
                <w:color w:val="4472C4"/>
                <w:kern w:val="2"/>
                <w:szCs w:val="24"/>
              </w:rPr>
              <w:t>nurodyti sumą skaičiais</w:t>
            </w:r>
            <w:r w:rsidRPr="005F55FB">
              <w:rPr>
                <w:color w:val="4472C4"/>
                <w:kern w:val="2"/>
                <w:szCs w:val="24"/>
              </w:rPr>
              <w:t>)</w:t>
            </w:r>
            <w:r w:rsidRPr="005F55FB">
              <w:rPr>
                <w:kern w:val="2"/>
                <w:szCs w:val="24"/>
              </w:rPr>
              <w:t xml:space="preserve"> Eur </w:t>
            </w:r>
            <w:r w:rsidRPr="005F55FB">
              <w:rPr>
                <w:color w:val="4472C4"/>
                <w:kern w:val="2"/>
                <w:szCs w:val="24"/>
              </w:rPr>
              <w:t>(</w:t>
            </w:r>
            <w:r w:rsidRPr="005F55FB">
              <w:rPr>
                <w:i/>
                <w:iCs/>
                <w:color w:val="4472C4"/>
                <w:kern w:val="2"/>
                <w:szCs w:val="24"/>
              </w:rPr>
              <w:t>nurodyti sumą žodžiais</w:t>
            </w:r>
            <w:r w:rsidRPr="005F55FB">
              <w:rPr>
                <w:color w:val="4472C4"/>
                <w:kern w:val="2"/>
                <w:szCs w:val="24"/>
              </w:rPr>
              <w:t>)</w:t>
            </w:r>
            <w:r w:rsidRPr="005F55FB">
              <w:rPr>
                <w:kern w:val="2"/>
                <w:szCs w:val="24"/>
              </w:rPr>
              <w:t>.</w:t>
            </w:r>
          </w:p>
          <w:p w14:paraId="3B24F867" w14:textId="77777777" w:rsidR="00E21936" w:rsidRPr="005F55FB" w:rsidRDefault="00E21936" w:rsidP="005F55FB">
            <w:pPr>
              <w:jc w:val="both"/>
              <w:rPr>
                <w:szCs w:val="24"/>
              </w:rPr>
            </w:pPr>
            <w:r w:rsidRPr="005F55FB">
              <w:rPr>
                <w:kern w:val="2"/>
                <w:szCs w:val="24"/>
              </w:rPr>
              <w:t xml:space="preserve">Sutarties kaina yra </w:t>
            </w:r>
            <w:r w:rsidRPr="005F55FB">
              <w:rPr>
                <w:color w:val="4472C4"/>
                <w:kern w:val="2"/>
                <w:szCs w:val="24"/>
              </w:rPr>
              <w:t>(</w:t>
            </w:r>
            <w:r w:rsidRPr="005F55FB">
              <w:rPr>
                <w:i/>
                <w:iCs/>
                <w:color w:val="4472C4"/>
                <w:kern w:val="2"/>
                <w:szCs w:val="24"/>
              </w:rPr>
              <w:t>nurodyti sumą skaičiais</w:t>
            </w:r>
            <w:r w:rsidRPr="005F55FB">
              <w:rPr>
                <w:color w:val="4472C4"/>
                <w:kern w:val="2"/>
                <w:szCs w:val="24"/>
              </w:rPr>
              <w:t>)</w:t>
            </w:r>
            <w:r w:rsidRPr="005F55FB">
              <w:rPr>
                <w:kern w:val="2"/>
                <w:szCs w:val="24"/>
              </w:rPr>
              <w:t xml:space="preserve"> Eur </w:t>
            </w:r>
            <w:r w:rsidRPr="005F55FB">
              <w:rPr>
                <w:color w:val="4472C4"/>
                <w:kern w:val="2"/>
                <w:szCs w:val="24"/>
              </w:rPr>
              <w:t>(</w:t>
            </w:r>
            <w:r w:rsidRPr="005F55FB">
              <w:rPr>
                <w:i/>
                <w:iCs/>
                <w:color w:val="4472C4"/>
                <w:kern w:val="2"/>
                <w:szCs w:val="24"/>
              </w:rPr>
              <w:t>nurodyti sumą žodžiais</w:t>
            </w:r>
            <w:r w:rsidRPr="005F55FB">
              <w:rPr>
                <w:color w:val="4472C4"/>
                <w:kern w:val="2"/>
                <w:szCs w:val="24"/>
              </w:rPr>
              <w:t>)</w:t>
            </w:r>
            <w:r w:rsidRPr="005F55FB">
              <w:rPr>
                <w:kern w:val="2"/>
                <w:szCs w:val="24"/>
              </w:rPr>
              <w:t xml:space="preserve"> su PVM.</w:t>
            </w:r>
          </w:p>
          <w:p w14:paraId="145A6348" w14:textId="77777777" w:rsidR="00E21936" w:rsidRPr="005F55FB" w:rsidRDefault="00E21936" w:rsidP="005F55FB">
            <w:pPr>
              <w:jc w:val="both"/>
              <w:rPr>
                <w:kern w:val="2"/>
                <w:szCs w:val="24"/>
              </w:rPr>
            </w:pPr>
          </w:p>
          <w:p w14:paraId="1415BED9" w14:textId="31B73447" w:rsidR="00027B83" w:rsidRPr="00CD2D54" w:rsidRDefault="00CD2D54" w:rsidP="005F55FB">
            <w:pPr>
              <w:jc w:val="both"/>
              <w:rPr>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5F55FB" w14:paraId="267D47BF" w14:textId="77777777" w:rsidTr="00961523">
        <w:trPr>
          <w:trHeight w:val="300"/>
        </w:trPr>
        <w:tc>
          <w:tcPr>
            <w:tcW w:w="2878" w:type="dxa"/>
            <w:gridSpan w:val="2"/>
          </w:tcPr>
          <w:p w14:paraId="53EBA4B1" w14:textId="06285662" w:rsidR="00027B83" w:rsidRPr="005F55FB" w:rsidRDefault="000B0897" w:rsidP="005F55FB">
            <w:pPr>
              <w:jc w:val="both"/>
              <w:rPr>
                <w:kern w:val="2"/>
                <w:szCs w:val="24"/>
              </w:rPr>
            </w:pPr>
            <w:r w:rsidRPr="005F55FB">
              <w:rPr>
                <w:b/>
                <w:kern w:val="2"/>
                <w:szCs w:val="24"/>
              </w:rPr>
              <w:lastRenderedPageBreak/>
              <w:t xml:space="preserve">5.3. Sutarties kainos / įkainių perskaičiavimas taikant </w:t>
            </w:r>
            <w:r w:rsidRPr="005F55FB">
              <w:rPr>
                <w:b/>
                <w:kern w:val="2"/>
                <w:szCs w:val="24"/>
                <w:u w:val="single"/>
              </w:rPr>
              <w:t>peržiūros</w:t>
            </w:r>
            <w:r w:rsidRPr="005F55FB">
              <w:rPr>
                <w:b/>
                <w:kern w:val="2"/>
                <w:szCs w:val="24"/>
              </w:rPr>
              <w:t xml:space="preserve"> taisykles</w:t>
            </w:r>
          </w:p>
        </w:tc>
        <w:tc>
          <w:tcPr>
            <w:tcW w:w="6927" w:type="dxa"/>
            <w:gridSpan w:val="3"/>
          </w:tcPr>
          <w:p w14:paraId="35A9E16C" w14:textId="77777777" w:rsidR="00027B83" w:rsidRPr="005F55FB" w:rsidRDefault="000B0897" w:rsidP="005F55FB">
            <w:pPr>
              <w:jc w:val="both"/>
              <w:rPr>
                <w:szCs w:val="24"/>
              </w:rPr>
            </w:pPr>
            <w:r w:rsidRPr="005F55FB">
              <w:rPr>
                <w:kern w:val="2"/>
                <w:szCs w:val="24"/>
              </w:rPr>
              <w:t>Sutarties kaina / įkainiai bus perskaičiuojami:</w:t>
            </w:r>
          </w:p>
          <w:p w14:paraId="5139C732" w14:textId="77777777" w:rsidR="00027B83" w:rsidRPr="005F55FB" w:rsidRDefault="000B0897" w:rsidP="005F55FB">
            <w:pPr>
              <w:jc w:val="both"/>
              <w:rPr>
                <w:kern w:val="2"/>
                <w:szCs w:val="24"/>
              </w:rPr>
            </w:pPr>
            <w:r w:rsidRPr="005F55FB">
              <w:rPr>
                <w:kern w:val="2"/>
                <w:szCs w:val="24"/>
              </w:rPr>
              <w:t>5.3.1. dėl PVM tarifo pasikeitimo;</w:t>
            </w:r>
          </w:p>
          <w:p w14:paraId="662EA503" w14:textId="685E472C" w:rsidR="00027B83" w:rsidRPr="005F55FB" w:rsidRDefault="000B0897" w:rsidP="005F55FB">
            <w:pPr>
              <w:jc w:val="both"/>
              <w:rPr>
                <w:kern w:val="2"/>
                <w:szCs w:val="24"/>
              </w:rPr>
            </w:pPr>
            <w:r w:rsidRPr="005F55FB">
              <w:rPr>
                <w:kern w:val="2"/>
                <w:szCs w:val="24"/>
              </w:rPr>
              <w:t>5.3.3. dėl kainų lygio pokyčio</w:t>
            </w:r>
            <w:r w:rsidR="00FF1789" w:rsidRPr="005F55FB">
              <w:rPr>
                <w:kern w:val="2"/>
                <w:szCs w:val="24"/>
              </w:rPr>
              <w:t>.</w:t>
            </w:r>
          </w:p>
        </w:tc>
      </w:tr>
      <w:tr w:rsidR="00027B83" w:rsidRPr="005F55FB" w14:paraId="493E8FAB" w14:textId="77777777" w:rsidTr="00961523">
        <w:trPr>
          <w:trHeight w:val="300"/>
        </w:trPr>
        <w:tc>
          <w:tcPr>
            <w:tcW w:w="2878" w:type="dxa"/>
            <w:gridSpan w:val="2"/>
          </w:tcPr>
          <w:p w14:paraId="2F363431" w14:textId="77777777" w:rsidR="00027B83" w:rsidRPr="005F55FB" w:rsidRDefault="000B0897" w:rsidP="005F55FB">
            <w:pPr>
              <w:jc w:val="both"/>
              <w:rPr>
                <w:b/>
                <w:kern w:val="2"/>
                <w:szCs w:val="24"/>
              </w:rPr>
            </w:pPr>
            <w:r w:rsidRPr="005F55FB">
              <w:rPr>
                <w:b/>
                <w:kern w:val="2"/>
                <w:szCs w:val="24"/>
              </w:rPr>
              <w:t>5.3.1. Sutarties kainos / įkainių peržiūra dėl PVM tarifo pasikeitimo</w:t>
            </w:r>
          </w:p>
        </w:tc>
        <w:tc>
          <w:tcPr>
            <w:tcW w:w="6927" w:type="dxa"/>
            <w:gridSpan w:val="3"/>
          </w:tcPr>
          <w:p w14:paraId="4D7D126B" w14:textId="77777777" w:rsidR="00027B83" w:rsidRPr="005F55FB" w:rsidRDefault="000B0897" w:rsidP="005F55FB">
            <w:pPr>
              <w:jc w:val="both"/>
              <w:rPr>
                <w:szCs w:val="24"/>
              </w:rPr>
            </w:pPr>
            <w:r w:rsidRPr="005F55FB">
              <w:rPr>
                <w:kern w:val="2"/>
                <w:szCs w:val="24"/>
              </w:rPr>
              <w:t>Jeigu Sutarties vykdymo metu pasikeičia PVM mokėjimą reglamentuojantys teisės aktai, darantys tiesioginę įtaką Tiekėjo t</w:t>
            </w:r>
            <w:r w:rsidRPr="005F55FB">
              <w:rPr>
                <w:szCs w:val="24"/>
              </w:rPr>
              <w:t>ei</w:t>
            </w:r>
            <w:r w:rsidRPr="005F55FB">
              <w:rPr>
                <w:kern w:val="2"/>
                <w:szCs w:val="24"/>
              </w:rPr>
              <w:t>kiamų P</w:t>
            </w:r>
            <w:r w:rsidRPr="005F55FB">
              <w:rPr>
                <w:szCs w:val="24"/>
              </w:rPr>
              <w:t>aslaugų</w:t>
            </w:r>
            <w:r w:rsidRPr="005F55FB">
              <w:rPr>
                <w:kern w:val="2"/>
                <w:szCs w:val="24"/>
              </w:rPr>
              <w:t xml:space="preserve"> Sutartyje nurodytai kainai / įkainiams, Sutarties kaina / įkainiai perskaičiuojami nekeičiant P</w:t>
            </w:r>
            <w:r w:rsidRPr="005F55FB">
              <w:rPr>
                <w:szCs w:val="24"/>
              </w:rPr>
              <w:t>aslaugų</w:t>
            </w:r>
            <w:r w:rsidRPr="005F55FB">
              <w:rPr>
                <w:kern w:val="2"/>
                <w:szCs w:val="24"/>
              </w:rPr>
              <w:t xml:space="preserve"> kainos / įkainio be PVM.</w:t>
            </w:r>
          </w:p>
          <w:p w14:paraId="52386BCF" w14:textId="77777777" w:rsidR="00027B83" w:rsidRPr="005F55FB" w:rsidRDefault="00027B83" w:rsidP="005F55FB">
            <w:pPr>
              <w:rPr>
                <w:kern w:val="2"/>
                <w:szCs w:val="24"/>
              </w:rPr>
            </w:pPr>
          </w:p>
          <w:p w14:paraId="20571E9F" w14:textId="77777777" w:rsidR="00027B83" w:rsidRPr="005F55FB" w:rsidRDefault="000B0897" w:rsidP="005F55FB">
            <w:pPr>
              <w:jc w:val="both"/>
              <w:rPr>
                <w:szCs w:val="24"/>
              </w:rPr>
            </w:pPr>
            <w:r w:rsidRPr="005F55FB">
              <w:rPr>
                <w:kern w:val="2"/>
                <w:szCs w:val="24"/>
              </w:rPr>
              <w:t>Perskaičiuota (-i) Sutarties kaina / įkainiai įforminama (-i) Susitarimu ir turi būti taikoma (-i) nuo naujo PVM įvedimo datos (nepriklausomai nuo to, kada pasirašytas Susitarimas).</w:t>
            </w:r>
          </w:p>
        </w:tc>
      </w:tr>
      <w:tr w:rsidR="00027B83" w:rsidRPr="005F55FB" w14:paraId="664B1697" w14:textId="77777777" w:rsidTr="00961523">
        <w:trPr>
          <w:trHeight w:val="300"/>
        </w:trPr>
        <w:tc>
          <w:tcPr>
            <w:tcW w:w="2878" w:type="dxa"/>
            <w:gridSpan w:val="2"/>
          </w:tcPr>
          <w:p w14:paraId="001A6369" w14:textId="77777777" w:rsidR="00027B83" w:rsidRPr="005F55FB" w:rsidRDefault="000B0897" w:rsidP="005F55FB">
            <w:pPr>
              <w:jc w:val="both"/>
              <w:rPr>
                <w:szCs w:val="24"/>
              </w:rPr>
            </w:pPr>
            <w:r w:rsidRPr="005F55FB">
              <w:rPr>
                <w:b/>
                <w:bCs/>
                <w:kern w:val="2"/>
                <w:szCs w:val="24"/>
              </w:rPr>
              <w:t>5.3.2.</w:t>
            </w:r>
            <w:r w:rsidRPr="005F55FB">
              <w:rPr>
                <w:kern w:val="2"/>
                <w:szCs w:val="24"/>
              </w:rPr>
              <w:t xml:space="preserve"> </w:t>
            </w:r>
            <w:r w:rsidRPr="005F55FB">
              <w:rPr>
                <w:b/>
                <w:bCs/>
                <w:kern w:val="2"/>
                <w:szCs w:val="24"/>
              </w:rPr>
              <w:t>Sutarties kainos / įkainių peržiūra dėl kitų mokesčių, lemiančių Paslaugų kainos / įkainių pokytį, pasikeitimo</w:t>
            </w:r>
          </w:p>
        </w:tc>
        <w:tc>
          <w:tcPr>
            <w:tcW w:w="6927" w:type="dxa"/>
            <w:gridSpan w:val="3"/>
          </w:tcPr>
          <w:p w14:paraId="5772B308" w14:textId="25594AFF" w:rsidR="00027B83" w:rsidRPr="005F55FB" w:rsidRDefault="000B0897" w:rsidP="005F55FB">
            <w:pPr>
              <w:rPr>
                <w:kern w:val="2"/>
                <w:szCs w:val="24"/>
              </w:rPr>
            </w:pPr>
            <w:r w:rsidRPr="005F55FB">
              <w:rPr>
                <w:kern w:val="2"/>
                <w:szCs w:val="24"/>
              </w:rPr>
              <w:t>Netaikoma</w:t>
            </w:r>
          </w:p>
        </w:tc>
      </w:tr>
      <w:tr w:rsidR="006F0803" w:rsidRPr="005F55FB" w14:paraId="022882B0" w14:textId="77777777" w:rsidTr="00961523">
        <w:trPr>
          <w:trHeight w:val="300"/>
        </w:trPr>
        <w:tc>
          <w:tcPr>
            <w:tcW w:w="2878" w:type="dxa"/>
            <w:gridSpan w:val="2"/>
          </w:tcPr>
          <w:p w14:paraId="34D2BE09" w14:textId="4B82A178" w:rsidR="006F0803" w:rsidRPr="005F55FB" w:rsidRDefault="006F0803" w:rsidP="005F55FB">
            <w:pPr>
              <w:jc w:val="both"/>
              <w:rPr>
                <w:bCs/>
                <w:kern w:val="2"/>
                <w:szCs w:val="24"/>
              </w:rPr>
            </w:pPr>
            <w:r w:rsidRPr="005F55FB">
              <w:rPr>
                <w:b/>
                <w:kern w:val="2"/>
                <w:szCs w:val="24"/>
              </w:rPr>
              <w:t>5.3.3. Sutarties kainos / įkainių peržiūra dėl kainų lygio pokyčio</w:t>
            </w:r>
          </w:p>
        </w:tc>
        <w:tc>
          <w:tcPr>
            <w:tcW w:w="6927" w:type="dxa"/>
            <w:gridSpan w:val="3"/>
          </w:tcPr>
          <w:p w14:paraId="641B3480" w14:textId="60C08DE5" w:rsidR="006F0803" w:rsidRPr="005F55FB" w:rsidRDefault="006F0803" w:rsidP="005F55FB">
            <w:pPr>
              <w:jc w:val="both"/>
              <w:rPr>
                <w:szCs w:val="24"/>
              </w:rPr>
            </w:pPr>
            <w:r w:rsidRPr="005F55FB">
              <w:rPr>
                <w:color w:val="000000"/>
                <w:szCs w:val="24"/>
              </w:rPr>
              <w:t>5</w:t>
            </w:r>
            <w:r w:rsidRPr="005F55FB">
              <w:rPr>
                <w:szCs w:val="24"/>
              </w:rPr>
              <w:t xml:space="preserve">.3.3.1. Bet kuri Sutarties Šalis Sutarties galiojimo metu turi teisę inicijuoti Sutarties kainos / įkainių peržiūrą (keitimą) ne anksčiau kaip po </w:t>
            </w:r>
            <w:r w:rsidR="00DE5B42">
              <w:rPr>
                <w:szCs w:val="24"/>
              </w:rPr>
              <w:t>6</w:t>
            </w:r>
            <w:r w:rsidR="00DE5B42" w:rsidRPr="005F55FB">
              <w:rPr>
                <w:szCs w:val="24"/>
              </w:rPr>
              <w:t xml:space="preserve"> </w:t>
            </w:r>
            <w:r w:rsidRPr="005F55FB">
              <w:rPr>
                <w:szCs w:val="24"/>
              </w:rPr>
              <w:t>(</w:t>
            </w:r>
            <w:r w:rsidR="00DE5B42">
              <w:rPr>
                <w:szCs w:val="24"/>
              </w:rPr>
              <w:t>šešių</w:t>
            </w:r>
            <w:r w:rsidRPr="005F55FB">
              <w:rPr>
                <w:szCs w:val="24"/>
              </w:rPr>
              <w:t>)</w:t>
            </w:r>
            <w:r w:rsidR="006160FD" w:rsidRPr="005F55FB">
              <w:rPr>
                <w:szCs w:val="24"/>
              </w:rPr>
              <w:t xml:space="preserve"> mėnesių</w:t>
            </w:r>
            <w:r w:rsidRPr="005F55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2278AA" w:rsidRPr="005F55FB">
              <w:rPr>
                <w:szCs w:val="24"/>
              </w:rPr>
              <w:t xml:space="preserve">(penkis) </w:t>
            </w:r>
            <w:r w:rsidRPr="005F55FB">
              <w:rPr>
                <w:szCs w:val="24"/>
              </w:rPr>
              <w:t xml:space="preserve">procentus . Sutarties kainos / įkainių peržiūra atliekama ne rečiau kaip kas </w:t>
            </w:r>
            <w:r w:rsidR="00DE5B42">
              <w:rPr>
                <w:szCs w:val="24"/>
              </w:rPr>
              <w:t>6</w:t>
            </w:r>
            <w:r w:rsidR="00DE5B42" w:rsidRPr="005F55FB">
              <w:rPr>
                <w:szCs w:val="24"/>
              </w:rPr>
              <w:t xml:space="preserve"> </w:t>
            </w:r>
            <w:r w:rsidR="00954379" w:rsidRPr="005F55FB">
              <w:rPr>
                <w:szCs w:val="24"/>
              </w:rPr>
              <w:t>(</w:t>
            </w:r>
            <w:r w:rsidR="00DE5B42">
              <w:rPr>
                <w:szCs w:val="24"/>
              </w:rPr>
              <w:t>šešis</w:t>
            </w:r>
            <w:r w:rsidR="00954379" w:rsidRPr="005F55FB">
              <w:rPr>
                <w:szCs w:val="24"/>
              </w:rPr>
              <w:t xml:space="preserve">) </w:t>
            </w:r>
            <w:r w:rsidR="00DE5B42" w:rsidRPr="005F55FB">
              <w:rPr>
                <w:szCs w:val="24"/>
              </w:rPr>
              <w:t>mėnesi</w:t>
            </w:r>
            <w:r w:rsidR="00DE5B42">
              <w:rPr>
                <w:szCs w:val="24"/>
              </w:rPr>
              <w:t>us</w:t>
            </w:r>
            <w:r w:rsidRPr="005F55FB">
              <w:rPr>
                <w:szCs w:val="24"/>
              </w:rPr>
              <w:t>.</w:t>
            </w:r>
          </w:p>
          <w:p w14:paraId="02B9F6AF" w14:textId="77777777" w:rsidR="006F0803" w:rsidRPr="005F55FB" w:rsidRDefault="006F0803" w:rsidP="005F55FB">
            <w:pPr>
              <w:jc w:val="both"/>
              <w:rPr>
                <w:kern w:val="2"/>
                <w:szCs w:val="24"/>
                <w:shd w:val="clear" w:color="auto" w:fill="FFFFFF"/>
              </w:rPr>
            </w:pPr>
            <w:r w:rsidRPr="005F55FB">
              <w:rPr>
                <w:kern w:val="2"/>
                <w:szCs w:val="24"/>
              </w:rPr>
              <w:t>5.3.3.2. Sutarties k</w:t>
            </w:r>
            <w:r w:rsidRPr="005F55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5F55FB" w:rsidRDefault="006F0803" w:rsidP="005F55FB">
            <w:pPr>
              <w:jc w:val="both"/>
              <w:rPr>
                <w:kern w:val="2"/>
                <w:szCs w:val="24"/>
                <w:shd w:val="clear" w:color="auto" w:fill="FFFFFF"/>
              </w:rPr>
            </w:pPr>
            <w:r w:rsidRPr="005F55FB">
              <w:rPr>
                <w:kern w:val="2"/>
                <w:szCs w:val="24"/>
              </w:rPr>
              <w:t xml:space="preserve">5.3.3.3. </w:t>
            </w:r>
            <w:r w:rsidRPr="005F55FB">
              <w:rPr>
                <w:kern w:val="2"/>
                <w:szCs w:val="24"/>
                <w:shd w:val="clear" w:color="auto" w:fill="FFFFFF"/>
              </w:rPr>
              <w:t>Jeigu P</w:t>
            </w:r>
            <w:r w:rsidRPr="005F55FB">
              <w:rPr>
                <w:szCs w:val="24"/>
              </w:rPr>
              <w:t>aslaugų teikimas</w:t>
            </w:r>
            <w:r w:rsidRPr="005F55FB">
              <w:rPr>
                <w:kern w:val="2"/>
                <w:szCs w:val="24"/>
                <w:shd w:val="clear" w:color="auto" w:fill="FFFFFF"/>
              </w:rPr>
              <w:t xml:space="preserve"> vėluoja dėl Tiekėjo kaltės, uždelstų suteikti P</w:t>
            </w:r>
            <w:r w:rsidRPr="005F55FB">
              <w:rPr>
                <w:szCs w:val="24"/>
              </w:rPr>
              <w:t>aslaugų</w:t>
            </w:r>
            <w:r w:rsidRPr="005F55FB">
              <w:rPr>
                <w:kern w:val="2"/>
                <w:szCs w:val="24"/>
                <w:shd w:val="clear" w:color="auto" w:fill="FFFFFF"/>
              </w:rPr>
              <w:t xml:space="preserve"> kaina / įkainiai nėra perskaičiuojami dėl kainų lygio kilimo (gali būti mažinami, tačiau negali būti didinami).</w:t>
            </w:r>
          </w:p>
          <w:p w14:paraId="37296D19" w14:textId="06005447" w:rsidR="006F0803" w:rsidRPr="005F55FB" w:rsidRDefault="006F0803" w:rsidP="005F55FB">
            <w:pPr>
              <w:jc w:val="both"/>
              <w:rPr>
                <w:kern w:val="2"/>
                <w:szCs w:val="24"/>
                <w:shd w:val="clear" w:color="auto" w:fill="FFFFFF"/>
              </w:rPr>
            </w:pPr>
            <w:r w:rsidRPr="005F55FB">
              <w:rPr>
                <w:kern w:val="2"/>
                <w:szCs w:val="24"/>
              </w:rPr>
              <w:t xml:space="preserve">5.3.3.4. Atlikdamos Sutarties kainos / įkainių peržiūrą </w:t>
            </w:r>
            <w:r w:rsidRPr="005F55FB">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7777777" w:rsidR="006F0803" w:rsidRPr="005F55FB" w:rsidRDefault="006F0803" w:rsidP="005F55FB">
            <w:pPr>
              <w:jc w:val="both"/>
              <w:rPr>
                <w:kern w:val="2"/>
                <w:szCs w:val="24"/>
                <w:shd w:val="clear" w:color="auto" w:fill="FFFFFF"/>
              </w:rPr>
            </w:pPr>
            <w:r w:rsidRPr="005F55F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66556AA8" w:rsidR="006F0803" w:rsidRPr="005F55FB" w:rsidRDefault="006F0803" w:rsidP="005F55FB">
            <w:pPr>
              <w:jc w:val="both"/>
              <w:rPr>
                <w:szCs w:val="24"/>
              </w:rPr>
            </w:pPr>
            <w:r w:rsidRPr="005F55FB">
              <w:rPr>
                <w:kern w:val="2"/>
                <w:szCs w:val="24"/>
                <w:shd w:val="clear" w:color="auto" w:fill="FFFFFF"/>
              </w:rPr>
              <w:lastRenderedPageBreak/>
              <w:t>5.3.3.6. Nauja Sutarties kaina / įkainiai apskaičiuojami pagal žemiau pateiktą formulę:</w:t>
            </w:r>
          </w:p>
          <w:p w14:paraId="6CBEB311" w14:textId="77777777" w:rsidR="006F0803" w:rsidRPr="005F55FB" w:rsidRDefault="006F0803" w:rsidP="005F55FB">
            <w:pPr>
              <w:jc w:val="both"/>
              <w:rPr>
                <w:szCs w:val="24"/>
              </w:rPr>
            </w:pPr>
          </w:p>
          <w:p w14:paraId="6AE8904E" w14:textId="77777777" w:rsidR="006F0803" w:rsidRPr="005F55FB" w:rsidRDefault="00000000" w:rsidP="005F55F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5F55FB">
              <w:rPr>
                <w:kern w:val="2"/>
                <w:szCs w:val="24"/>
              </w:rPr>
              <w:t>, kur a – kaina / įkainis (Eur be PVM) (jei peržiūra jau buvo atlikta, tai po paskutinio perskaičiavimo)</w:t>
            </w:r>
          </w:p>
          <w:p w14:paraId="76F4E75C" w14:textId="77777777" w:rsidR="006F0803" w:rsidRPr="005F55FB" w:rsidRDefault="006F0803" w:rsidP="005F55FB">
            <w:pPr>
              <w:jc w:val="both"/>
              <w:textAlignment w:val="baseline"/>
              <w:rPr>
                <w:szCs w:val="24"/>
              </w:rPr>
            </w:pPr>
            <w:r w:rsidRPr="005F55FB">
              <w:rPr>
                <w:kern w:val="2"/>
                <w:szCs w:val="24"/>
              </w:rPr>
              <w:t>a</w:t>
            </w:r>
            <w:r w:rsidRPr="005F55FB">
              <w:rPr>
                <w:kern w:val="2"/>
                <w:szCs w:val="24"/>
                <w:vertAlign w:val="subscript"/>
              </w:rPr>
              <w:t>1</w:t>
            </w:r>
            <w:r w:rsidRPr="005F55FB">
              <w:rPr>
                <w:kern w:val="2"/>
                <w:szCs w:val="24"/>
              </w:rPr>
              <w:t xml:space="preserve"> – perskaičiuota (pakeista) kaina / įkainis (Eur be PVM)</w:t>
            </w:r>
          </w:p>
          <w:p w14:paraId="2C5CAB56" w14:textId="32A6AA57" w:rsidR="006F0803" w:rsidRPr="005F55FB" w:rsidRDefault="006F0803" w:rsidP="005F55FB">
            <w:pPr>
              <w:jc w:val="both"/>
              <w:textAlignment w:val="baseline"/>
              <w:rPr>
                <w:szCs w:val="24"/>
              </w:rPr>
            </w:pPr>
            <w:r w:rsidRPr="005F55FB">
              <w:rPr>
                <w:kern w:val="2"/>
                <w:szCs w:val="24"/>
              </w:rPr>
              <w:t xml:space="preserve">k – pagal </w:t>
            </w:r>
            <w:r w:rsidR="00732774">
              <w:rPr>
                <w:kern w:val="2"/>
                <w:szCs w:val="24"/>
              </w:rPr>
              <w:t xml:space="preserve">vartotojų kainų indeksą </w:t>
            </w:r>
            <w:r w:rsidRPr="005F55FB">
              <w:rPr>
                <w:kern w:val="2"/>
                <w:szCs w:val="24"/>
              </w:rPr>
              <w:t>apskaičiuotas</w:t>
            </w:r>
            <w:r w:rsidR="00D9563A">
              <w:rPr>
                <w:kern w:val="2"/>
                <w:szCs w:val="24"/>
              </w:rPr>
              <w:t xml:space="preserve"> Vartojimo prekių ir paslaugų kainų</w:t>
            </w:r>
            <w:r w:rsidRPr="005F55FB">
              <w:rPr>
                <w:kern w:val="2"/>
                <w:szCs w:val="24"/>
              </w:rPr>
              <w:t xml:space="preserve"> pokytis (padidėjimas arba sumažėjimas) (%). „k“ reikšmė skaičiuojama pagal formulę:</w:t>
            </w:r>
          </w:p>
          <w:p w14:paraId="7A25BFE8" w14:textId="77777777" w:rsidR="006F0803" w:rsidRPr="005F55FB" w:rsidRDefault="006F0803" w:rsidP="005F55F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F55FB">
              <w:rPr>
                <w:kern w:val="2"/>
                <w:szCs w:val="24"/>
              </w:rPr>
              <w:t>, (proc.) kur</w:t>
            </w:r>
          </w:p>
          <w:p w14:paraId="154013EE" w14:textId="13B01900" w:rsidR="006F0803" w:rsidRPr="005F55FB" w:rsidRDefault="006F0803" w:rsidP="005F55FB">
            <w:pPr>
              <w:jc w:val="both"/>
              <w:textAlignment w:val="baseline"/>
              <w:rPr>
                <w:szCs w:val="24"/>
              </w:rPr>
            </w:pPr>
            <w:proofErr w:type="spellStart"/>
            <w:r w:rsidRPr="005F55FB">
              <w:rPr>
                <w:kern w:val="2"/>
                <w:szCs w:val="24"/>
              </w:rPr>
              <w:t>Ind</w:t>
            </w:r>
            <w:r w:rsidRPr="005F55FB">
              <w:rPr>
                <w:kern w:val="2"/>
                <w:szCs w:val="24"/>
                <w:vertAlign w:val="subscript"/>
              </w:rPr>
              <w:t>naujausias</w:t>
            </w:r>
            <w:proofErr w:type="spellEnd"/>
            <w:r w:rsidRPr="005F55FB">
              <w:rPr>
                <w:kern w:val="2"/>
                <w:szCs w:val="24"/>
              </w:rPr>
              <w:t xml:space="preserve"> </w:t>
            </w:r>
            <w:r w:rsidRPr="00F84D03">
              <w:rPr>
                <w:kern w:val="2"/>
                <w:szCs w:val="24"/>
              </w:rPr>
              <w:t xml:space="preserve">– kreipimosi dėl kainos / įkainių peržiūros išsiuntimo kitai Šaliai dieną paskelbtas </w:t>
            </w:r>
            <w:r w:rsidR="00F84D03" w:rsidRPr="00F84D03">
              <w:rPr>
                <w:kern w:val="2"/>
              </w:rPr>
              <w:t>naujausias vartojimo prekių ir paslaugų indeksas („Vartojimo prekių ir paslaugų“)</w:t>
            </w:r>
            <w:r w:rsidRPr="00F84D03">
              <w:rPr>
                <w:kern w:val="2"/>
                <w:szCs w:val="24"/>
              </w:rPr>
              <w:t>.</w:t>
            </w:r>
          </w:p>
          <w:p w14:paraId="5649539F" w14:textId="176FFF38" w:rsidR="006F0803" w:rsidRPr="005F55FB" w:rsidRDefault="006F0803" w:rsidP="005F55FB">
            <w:pPr>
              <w:jc w:val="both"/>
              <w:rPr>
                <w:szCs w:val="24"/>
              </w:rPr>
            </w:pPr>
            <w:proofErr w:type="spellStart"/>
            <w:r w:rsidRPr="005F55FB">
              <w:rPr>
                <w:kern w:val="2"/>
                <w:szCs w:val="24"/>
              </w:rPr>
              <w:t>Ind</w:t>
            </w:r>
            <w:r w:rsidRPr="005F55FB">
              <w:rPr>
                <w:kern w:val="2"/>
                <w:szCs w:val="24"/>
                <w:vertAlign w:val="subscript"/>
              </w:rPr>
              <w:t>pradžia</w:t>
            </w:r>
            <w:proofErr w:type="spellEnd"/>
            <w:r w:rsidRPr="005F55FB">
              <w:rPr>
                <w:kern w:val="2"/>
                <w:szCs w:val="24"/>
              </w:rPr>
              <w:t xml:space="preserve"> – laikotarpio pradžios datos </w:t>
            </w:r>
            <w:r w:rsidR="001D4387" w:rsidRPr="005F55FB">
              <w:rPr>
                <w:kern w:val="2"/>
                <w:szCs w:val="24"/>
              </w:rPr>
              <w:t>(</w:t>
            </w:r>
            <w:r w:rsidR="00181C5A">
              <w:rPr>
                <w:kern w:val="2"/>
                <w:szCs w:val="24"/>
              </w:rPr>
              <w:t>mėnesio</w:t>
            </w:r>
            <w:r w:rsidR="001D4387" w:rsidRPr="005F55FB">
              <w:rPr>
                <w:kern w:val="2"/>
                <w:szCs w:val="24"/>
              </w:rPr>
              <w:t xml:space="preserve">) vartojimo prekių ir paslaugų indeksas </w:t>
            </w:r>
            <w:r w:rsidR="00D41AB2" w:rsidRPr="00D41AB2">
              <w:rPr>
                <w:kern w:val="2"/>
                <w:szCs w:val="24"/>
              </w:rPr>
              <w:t>(</w:t>
            </w:r>
            <w:r w:rsidR="00D41AB2" w:rsidRPr="00D41AB2">
              <w:rPr>
                <w:kern w:val="2"/>
              </w:rPr>
              <w:t>„Vartojimo prekių ir paslaugų“)</w:t>
            </w:r>
            <w:r w:rsidRPr="00D41AB2">
              <w:rPr>
                <w:kern w:val="2"/>
                <w:szCs w:val="24"/>
              </w:rPr>
              <w:t xml:space="preserve">. </w:t>
            </w:r>
            <w:r w:rsidRPr="005F55FB">
              <w:rPr>
                <w:kern w:val="2"/>
                <w:szCs w:val="24"/>
              </w:rPr>
              <w:t>Pirmojo perskaičiavimo atveju laikotarpio pradžia (</w:t>
            </w:r>
            <w:r w:rsidR="00D41AB2">
              <w:rPr>
                <w:kern w:val="2"/>
                <w:szCs w:val="24"/>
              </w:rPr>
              <w:t>mėnuo</w:t>
            </w:r>
            <w:r w:rsidRPr="005F55FB">
              <w:rPr>
                <w:kern w:val="2"/>
                <w:szCs w:val="24"/>
              </w:rPr>
              <w:t>) yra</w:t>
            </w:r>
            <w:r w:rsidRPr="005F55FB">
              <w:rPr>
                <w:szCs w:val="24"/>
              </w:rPr>
              <w:t xml:space="preserve"> Sutarties įsigaliojimo </w:t>
            </w:r>
            <w:r w:rsidR="004E29FE">
              <w:rPr>
                <w:szCs w:val="24"/>
              </w:rPr>
              <w:t>dienos mėnuo</w:t>
            </w:r>
            <w:r w:rsidRPr="005F55FB">
              <w:rPr>
                <w:kern w:val="2"/>
                <w:szCs w:val="24"/>
                <w:shd w:val="clear" w:color="auto" w:fill="FFFFFF"/>
              </w:rPr>
              <w:t>.</w:t>
            </w:r>
            <w:r w:rsidRPr="005F55FB">
              <w:rPr>
                <w:kern w:val="2"/>
                <w:szCs w:val="24"/>
              </w:rPr>
              <w:t xml:space="preserve"> Antrojo ir vėlesnių perskaičiavimų atveju laikotarpio pradžia (</w:t>
            </w:r>
            <w:r w:rsidR="002332E6">
              <w:rPr>
                <w:kern w:val="2"/>
                <w:szCs w:val="24"/>
              </w:rPr>
              <w:t>mėnuo</w:t>
            </w:r>
            <w:r w:rsidRPr="005F55FB">
              <w:rPr>
                <w:kern w:val="2"/>
                <w:szCs w:val="24"/>
              </w:rPr>
              <w:t xml:space="preserve">) yra paskutinio perskaičiavimo metu naudotos paskelbto atitinkamo indekso reikšmės </w:t>
            </w:r>
            <w:r w:rsidR="002332E6">
              <w:rPr>
                <w:kern w:val="2"/>
                <w:szCs w:val="24"/>
              </w:rPr>
              <w:t>mėnuo</w:t>
            </w:r>
            <w:r w:rsidRPr="005F55FB">
              <w:rPr>
                <w:kern w:val="2"/>
                <w:szCs w:val="24"/>
              </w:rPr>
              <w:t>.</w:t>
            </w:r>
          </w:p>
          <w:p w14:paraId="5619E383" w14:textId="7633D7A1" w:rsidR="006F0803" w:rsidRPr="005F55FB" w:rsidRDefault="006F0803" w:rsidP="005F55FB">
            <w:pPr>
              <w:jc w:val="both"/>
              <w:rPr>
                <w:kern w:val="2"/>
                <w:szCs w:val="24"/>
                <w:shd w:val="clear" w:color="auto" w:fill="FFFFFF"/>
              </w:rPr>
            </w:pPr>
            <w:r w:rsidRPr="005F55FB">
              <w:rPr>
                <w:kern w:val="2"/>
                <w:szCs w:val="24"/>
              </w:rPr>
              <w:t xml:space="preserve">5.3.3.7. </w:t>
            </w:r>
            <w:r w:rsidRPr="005F55FB">
              <w:rPr>
                <w:kern w:val="2"/>
                <w:szCs w:val="24"/>
                <w:shd w:val="clear" w:color="auto" w:fill="FFFFFF"/>
              </w:rPr>
              <w:t xml:space="preserve">Skaičiavimams indeksų reikšmės imamos </w:t>
            </w:r>
            <w:r w:rsidRPr="005F55FB">
              <w:rPr>
                <w:b/>
                <w:kern w:val="2"/>
                <w:szCs w:val="24"/>
                <w:shd w:val="clear" w:color="auto" w:fill="FFFFFF"/>
              </w:rPr>
              <w:t>keturių</w:t>
            </w:r>
            <w:r w:rsidRPr="005F55FB">
              <w:rPr>
                <w:kern w:val="2"/>
                <w:szCs w:val="24"/>
                <w:shd w:val="clear" w:color="auto" w:fill="FFFFFF"/>
              </w:rPr>
              <w:t xml:space="preserve"> skaitmenų po kablelio tikslumu. Apskaičiuotas pokytis (k) tolimesniems skaičiavimams naudojamas suapvalinus iki </w:t>
            </w:r>
            <w:r w:rsidRPr="005F55FB">
              <w:rPr>
                <w:b/>
                <w:kern w:val="2"/>
                <w:szCs w:val="24"/>
                <w:shd w:val="clear" w:color="auto" w:fill="FFFFFF"/>
              </w:rPr>
              <w:t>vieno</w:t>
            </w:r>
            <w:r w:rsidRPr="005F55FB">
              <w:rPr>
                <w:kern w:val="2"/>
                <w:szCs w:val="24"/>
                <w:shd w:val="clear" w:color="auto" w:fill="FFFFFF"/>
              </w:rPr>
              <w:t xml:space="preserve"> skaitmens po kablelio, o apskaičiuotas įkainis „a</w:t>
            </w:r>
            <w:r w:rsidRPr="005F55FB">
              <w:rPr>
                <w:kern w:val="2"/>
                <w:szCs w:val="24"/>
                <w:shd w:val="clear" w:color="auto" w:fill="FFFFFF"/>
                <w:vertAlign w:val="subscript"/>
              </w:rPr>
              <w:t>1</w:t>
            </w:r>
            <w:r w:rsidRPr="005F55FB">
              <w:rPr>
                <w:kern w:val="2"/>
                <w:szCs w:val="24"/>
                <w:shd w:val="clear" w:color="auto" w:fill="FFFFFF"/>
              </w:rPr>
              <w:t xml:space="preserve">“ suapvalinamas iki </w:t>
            </w:r>
            <w:r w:rsidRPr="005F55FB">
              <w:rPr>
                <w:b/>
                <w:kern w:val="2"/>
                <w:szCs w:val="24"/>
                <w:shd w:val="clear" w:color="auto" w:fill="FFFFFF"/>
              </w:rPr>
              <w:t>dviejų</w:t>
            </w:r>
            <w:r w:rsidRPr="005F55FB">
              <w:rPr>
                <w:kern w:val="2"/>
                <w:szCs w:val="24"/>
                <w:shd w:val="clear" w:color="auto" w:fill="FFFFFF"/>
              </w:rPr>
              <w:t xml:space="preserve"> skaitmenų po kablelio.</w:t>
            </w:r>
          </w:p>
          <w:p w14:paraId="3A39EFE2" w14:textId="5F752D9B" w:rsidR="006F0803" w:rsidRPr="005F55FB" w:rsidRDefault="006F0803" w:rsidP="005F55FB">
            <w:pPr>
              <w:jc w:val="both"/>
              <w:rPr>
                <w:color w:val="000000"/>
                <w:kern w:val="2"/>
                <w:szCs w:val="24"/>
                <w:shd w:val="clear" w:color="auto" w:fill="FFFFFF"/>
              </w:rPr>
            </w:pPr>
            <w:r w:rsidRPr="005F55FB">
              <w:rPr>
                <w:color w:val="000000"/>
                <w:kern w:val="2"/>
                <w:szCs w:val="24"/>
                <w:shd w:val="clear" w:color="auto" w:fill="FFFFFF"/>
              </w:rPr>
              <w:t xml:space="preserve">5.3.3.8. </w:t>
            </w:r>
            <w:r w:rsidRPr="005F55FB">
              <w:rPr>
                <w:kern w:val="2"/>
                <w:szCs w:val="24"/>
                <w:shd w:val="clear" w:color="auto" w:fill="FFFFFF"/>
              </w:rPr>
              <w:t xml:space="preserve">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F55FB">
              <w:rPr>
                <w:kern w:val="2"/>
                <w:szCs w:val="24"/>
                <w:bdr w:val="none" w:sz="0" w:space="0" w:color="auto" w:frame="1"/>
              </w:rPr>
              <w:t>kitus oficialius šaltinių duomenis</w:t>
            </w:r>
            <w:r w:rsidRPr="005F55FB">
              <w:rPr>
                <w:kern w:val="2"/>
                <w:szCs w:val="24"/>
                <w:shd w:val="clear" w:color="auto" w:fill="FFFFFF"/>
              </w:rPr>
              <w:t>, kita svarbi informacija. Prašyme Šalis neturi teisės nurodyti kito indekso ar prašyti perskaičiavimo pagal kitą indeksą nei nurodytas šioje procedūroje.</w:t>
            </w:r>
          </w:p>
          <w:p w14:paraId="5BB47C07" w14:textId="7EF06B13" w:rsidR="006F0803" w:rsidRPr="005F55FB" w:rsidRDefault="006F0803" w:rsidP="005F55FB">
            <w:pPr>
              <w:jc w:val="both"/>
              <w:rPr>
                <w:kern w:val="2"/>
                <w:szCs w:val="24"/>
                <w:shd w:val="clear" w:color="auto" w:fill="FFFFFF"/>
              </w:rPr>
            </w:pPr>
            <w:r w:rsidRPr="005F55FB">
              <w:rPr>
                <w:color w:val="000000"/>
                <w:kern w:val="2"/>
                <w:szCs w:val="24"/>
                <w:shd w:val="clear" w:color="auto" w:fill="FFFFFF"/>
              </w:rPr>
              <w:t>5</w:t>
            </w:r>
            <w:r w:rsidRPr="005F55FB">
              <w:rPr>
                <w:kern w:val="2"/>
                <w:szCs w:val="24"/>
              </w:rPr>
              <w:t xml:space="preserve">.3.3.9. </w:t>
            </w:r>
            <w:r w:rsidRPr="005F55FB">
              <w:rPr>
                <w:kern w:val="2"/>
                <w:szCs w:val="24"/>
                <w:shd w:val="clear" w:color="auto" w:fill="FFFFFF"/>
              </w:rPr>
              <w:t xml:space="preserve">Susitarimas turi būti sudarytas per </w:t>
            </w:r>
            <w:r w:rsidR="003E0F0C" w:rsidRPr="005F55FB">
              <w:rPr>
                <w:kern w:val="2"/>
                <w:szCs w:val="24"/>
                <w:shd w:val="clear" w:color="auto" w:fill="FFFFFF"/>
              </w:rPr>
              <w:t xml:space="preserve">3 </w:t>
            </w:r>
            <w:r w:rsidRPr="005F55FB">
              <w:rPr>
                <w:kern w:val="2"/>
                <w:szCs w:val="24"/>
                <w:shd w:val="clear" w:color="auto" w:fill="FFFFFF"/>
              </w:rPr>
              <w:t>(</w:t>
            </w:r>
            <w:r w:rsidR="003E0F0C" w:rsidRPr="005F55FB">
              <w:rPr>
                <w:kern w:val="2"/>
                <w:szCs w:val="24"/>
                <w:shd w:val="clear" w:color="auto" w:fill="FFFFFF"/>
              </w:rPr>
              <w:t>tris</w:t>
            </w:r>
            <w:r w:rsidRPr="005F55FB">
              <w:rPr>
                <w:kern w:val="2"/>
                <w:szCs w:val="24"/>
                <w:shd w:val="clear" w:color="auto" w:fill="FFFFFF"/>
              </w:rPr>
              <w:t>)</w:t>
            </w:r>
            <w:r w:rsidR="003E0F0C" w:rsidRPr="005F55FB">
              <w:rPr>
                <w:kern w:val="2"/>
                <w:szCs w:val="24"/>
                <w:shd w:val="clear" w:color="auto" w:fill="FFFFFF"/>
              </w:rPr>
              <w:t xml:space="preserve"> darbo dienas</w:t>
            </w:r>
            <w:r w:rsidRPr="005F55FB">
              <w:rPr>
                <w:kern w:val="2"/>
                <w:szCs w:val="24"/>
                <w:shd w:val="clear" w:color="auto" w:fill="FFFFFF"/>
              </w:rPr>
              <w:t xml:space="preserve"> nuo Šalies pateikto tinkamo prašymo perskaičiuoti S</w:t>
            </w:r>
            <w:r w:rsidRPr="005F55FB">
              <w:rPr>
                <w:kern w:val="2"/>
                <w:szCs w:val="24"/>
              </w:rPr>
              <w:t xml:space="preserve">utarties </w:t>
            </w:r>
            <w:r w:rsidRPr="005F55FB">
              <w:rPr>
                <w:kern w:val="2"/>
                <w:szCs w:val="24"/>
                <w:shd w:val="clear" w:color="auto" w:fill="FFFFFF"/>
              </w:rPr>
              <w:t>kainą / įkainius gavimo dienos.</w:t>
            </w:r>
          </w:p>
          <w:p w14:paraId="38752C12" w14:textId="6CA843F0" w:rsidR="006F0803" w:rsidRPr="005F55FB" w:rsidRDefault="006F0803" w:rsidP="005F55FB">
            <w:pPr>
              <w:jc w:val="both"/>
              <w:rPr>
                <w:color w:val="000000"/>
                <w:kern w:val="2"/>
                <w:szCs w:val="24"/>
                <w:bdr w:val="none" w:sz="0" w:space="0" w:color="auto" w:frame="1"/>
              </w:rPr>
            </w:pPr>
            <w:r w:rsidRPr="005F55FB">
              <w:rPr>
                <w:kern w:val="2"/>
                <w:szCs w:val="24"/>
                <w:shd w:val="clear" w:color="auto" w:fill="FFFFFF"/>
              </w:rPr>
              <w:t xml:space="preserve">5.3.3.10. </w:t>
            </w:r>
            <w:r w:rsidRPr="005F55FB">
              <w:rPr>
                <w:kern w:val="2"/>
                <w:szCs w:val="24"/>
                <w:bdr w:val="none" w:sz="0" w:space="0" w:color="auto" w:frame="1"/>
              </w:rPr>
              <w:t xml:space="preserve">Susitarimu Šalys neturi teisės keisti procedūroje nurodytos tvarkos ar kitų Sutarties nuostatų, išskyrus, jei keitimas atliekamas pagal </w:t>
            </w:r>
            <w:r w:rsidR="00F869FF" w:rsidRPr="00F869FF">
              <w:rPr>
                <w:kern w:val="2"/>
                <w:szCs w:val="24"/>
                <w:bdr w:val="none" w:sz="0" w:space="0" w:color="auto" w:frame="1"/>
              </w:rPr>
              <w:t xml:space="preserve">Lietuvos Respublikos viešųjų pirkimų, atliekamų gynybos ir saugumo srityje, įstatymas </w:t>
            </w:r>
            <w:r w:rsidR="00F869FF">
              <w:rPr>
                <w:kern w:val="2"/>
                <w:szCs w:val="24"/>
                <w:bdr w:val="none" w:sz="0" w:space="0" w:color="auto" w:frame="1"/>
              </w:rPr>
              <w:t xml:space="preserve">(toliau </w:t>
            </w:r>
            <w:r w:rsidR="00F869FF" w:rsidRPr="00F869FF">
              <w:rPr>
                <w:kern w:val="2"/>
                <w:szCs w:val="24"/>
                <w:bdr w:val="none" w:sz="0" w:space="0" w:color="auto" w:frame="1"/>
              </w:rPr>
              <w:t>–</w:t>
            </w:r>
            <w:r w:rsidR="00F869FF">
              <w:rPr>
                <w:kern w:val="2"/>
                <w:szCs w:val="24"/>
                <w:bdr w:val="none" w:sz="0" w:space="0" w:color="auto" w:frame="1"/>
              </w:rPr>
              <w:t xml:space="preserve"> </w:t>
            </w:r>
            <w:r w:rsidR="002B62B3" w:rsidRPr="005F55FB">
              <w:rPr>
                <w:kern w:val="2"/>
                <w:szCs w:val="24"/>
                <w:bdr w:val="none" w:sz="0" w:space="0" w:color="auto" w:frame="1"/>
              </w:rPr>
              <w:t>G</w:t>
            </w:r>
            <w:r w:rsidRPr="005F55FB">
              <w:rPr>
                <w:kern w:val="2"/>
                <w:szCs w:val="24"/>
                <w:bdr w:val="none" w:sz="0" w:space="0" w:color="auto" w:frame="1"/>
              </w:rPr>
              <w:t>Į</w:t>
            </w:r>
            <w:r w:rsidR="00F869FF">
              <w:rPr>
                <w:kern w:val="2"/>
                <w:szCs w:val="24"/>
                <w:bdr w:val="none" w:sz="0" w:space="0" w:color="auto" w:frame="1"/>
              </w:rPr>
              <w:t>)</w:t>
            </w:r>
            <w:r w:rsidRPr="005F55FB">
              <w:rPr>
                <w:kern w:val="2"/>
                <w:szCs w:val="24"/>
                <w:bdr w:val="none" w:sz="0" w:space="0" w:color="auto" w:frame="1"/>
              </w:rPr>
              <w:t xml:space="preserve"> nuostatas.</w:t>
            </w:r>
          </w:p>
        </w:tc>
      </w:tr>
      <w:tr w:rsidR="00027B83" w:rsidRPr="005F55FB" w14:paraId="6D143C7C" w14:textId="77777777" w:rsidTr="00961523">
        <w:trPr>
          <w:trHeight w:val="300"/>
        </w:trPr>
        <w:tc>
          <w:tcPr>
            <w:tcW w:w="2878" w:type="dxa"/>
            <w:gridSpan w:val="2"/>
          </w:tcPr>
          <w:p w14:paraId="672A4CBD" w14:textId="77777777" w:rsidR="00027B83" w:rsidRPr="005F55FB" w:rsidRDefault="000B0897" w:rsidP="005F55FB">
            <w:pPr>
              <w:jc w:val="both"/>
              <w:rPr>
                <w:b/>
                <w:kern w:val="2"/>
                <w:szCs w:val="24"/>
              </w:rPr>
            </w:pPr>
            <w:r w:rsidRPr="005F55FB">
              <w:rPr>
                <w:b/>
                <w:kern w:val="2"/>
                <w:szCs w:val="24"/>
              </w:rPr>
              <w:lastRenderedPageBreak/>
              <w:t xml:space="preserve">5.3.4. Sutarties kainos / įkainių peržiūra dėl kainų lygio pokyčio pagal </w:t>
            </w:r>
            <w:r w:rsidRPr="005F55FB">
              <w:rPr>
                <w:b/>
                <w:bCs/>
                <w:kern w:val="2"/>
                <w:szCs w:val="24"/>
              </w:rPr>
              <w:t>Paslaugų</w:t>
            </w:r>
            <w:r w:rsidRPr="005F55FB">
              <w:rPr>
                <w:b/>
                <w:kern w:val="2"/>
                <w:szCs w:val="24"/>
              </w:rPr>
              <w:t xml:space="preserve"> grupių kainų pokyčius</w:t>
            </w:r>
          </w:p>
        </w:tc>
        <w:tc>
          <w:tcPr>
            <w:tcW w:w="6927" w:type="dxa"/>
            <w:gridSpan w:val="3"/>
          </w:tcPr>
          <w:p w14:paraId="61574C3A" w14:textId="78464754" w:rsidR="00027B83" w:rsidRPr="005F55FB" w:rsidRDefault="000B0897" w:rsidP="005F55FB">
            <w:pPr>
              <w:jc w:val="both"/>
              <w:rPr>
                <w:kern w:val="2"/>
                <w:szCs w:val="24"/>
              </w:rPr>
            </w:pPr>
            <w:r w:rsidRPr="005F55FB">
              <w:rPr>
                <w:kern w:val="2"/>
                <w:szCs w:val="24"/>
              </w:rPr>
              <w:t>Netaikoma</w:t>
            </w:r>
          </w:p>
        </w:tc>
      </w:tr>
      <w:tr w:rsidR="00027B83" w:rsidRPr="005F55FB" w14:paraId="22049506" w14:textId="77777777" w:rsidTr="00961523">
        <w:trPr>
          <w:trHeight w:val="300"/>
        </w:trPr>
        <w:tc>
          <w:tcPr>
            <w:tcW w:w="2878" w:type="dxa"/>
            <w:gridSpan w:val="2"/>
          </w:tcPr>
          <w:p w14:paraId="3C616512" w14:textId="77777777" w:rsidR="00027B83" w:rsidRPr="005F55FB" w:rsidRDefault="000B0897" w:rsidP="005F55FB">
            <w:pPr>
              <w:jc w:val="both"/>
              <w:rPr>
                <w:b/>
                <w:bCs/>
                <w:kern w:val="2"/>
                <w:szCs w:val="24"/>
              </w:rPr>
            </w:pPr>
            <w:r w:rsidRPr="005F55FB">
              <w:rPr>
                <w:b/>
                <w:bCs/>
                <w:kern w:val="2"/>
                <w:szCs w:val="24"/>
              </w:rPr>
              <w:t xml:space="preserve">5.4. Sutarties kainos / įkainių apskaičiavimas </w:t>
            </w:r>
            <w:r w:rsidRPr="005F55FB">
              <w:rPr>
                <w:b/>
                <w:bCs/>
                <w:kern w:val="2"/>
                <w:szCs w:val="24"/>
              </w:rPr>
              <w:lastRenderedPageBreak/>
              <w:t xml:space="preserve">taikant </w:t>
            </w:r>
            <w:r w:rsidRPr="005F55FB">
              <w:rPr>
                <w:b/>
                <w:bCs/>
                <w:kern w:val="2"/>
                <w:szCs w:val="24"/>
                <w:u w:val="single"/>
              </w:rPr>
              <w:t>kiekio (apimties)</w:t>
            </w:r>
            <w:r w:rsidRPr="005F55FB">
              <w:rPr>
                <w:b/>
                <w:bCs/>
                <w:kern w:val="2"/>
                <w:szCs w:val="24"/>
              </w:rPr>
              <w:t xml:space="preserve"> keitimo taisykles</w:t>
            </w:r>
          </w:p>
        </w:tc>
        <w:tc>
          <w:tcPr>
            <w:tcW w:w="6927" w:type="dxa"/>
            <w:gridSpan w:val="3"/>
          </w:tcPr>
          <w:p w14:paraId="5320F597" w14:textId="77777777" w:rsidR="00027B83" w:rsidRPr="005F55FB" w:rsidRDefault="000B0897" w:rsidP="005F55FB">
            <w:pPr>
              <w:jc w:val="both"/>
              <w:rPr>
                <w:kern w:val="2"/>
                <w:szCs w:val="24"/>
              </w:rPr>
            </w:pPr>
            <w:r w:rsidRPr="005F55FB">
              <w:rPr>
                <w:kern w:val="2"/>
                <w:szCs w:val="24"/>
              </w:rPr>
              <w:lastRenderedPageBreak/>
              <w:t xml:space="preserve">Pirkėjas numato galimybę įsigyti Sutartimi įsigyjamų Paslaugų sąraše nenurodytų, tačiau su pirkimo objektu susijusių Paslaugų (toliau – </w:t>
            </w:r>
            <w:r w:rsidRPr="005F55FB">
              <w:rPr>
                <w:kern w:val="2"/>
                <w:szCs w:val="24"/>
              </w:rPr>
              <w:lastRenderedPageBreak/>
              <w:t>Nenumatytos paslaugos) neviršijant 10 (dešimt) proc. Pradinės Sutarties vertės (jos nedidinant).</w:t>
            </w:r>
          </w:p>
          <w:p w14:paraId="327A89C8" w14:textId="77777777" w:rsidR="00027B83" w:rsidRPr="005F55FB" w:rsidRDefault="000B0897" w:rsidP="005F55FB">
            <w:pPr>
              <w:jc w:val="both"/>
              <w:rPr>
                <w:szCs w:val="24"/>
              </w:rPr>
            </w:pPr>
            <w:r w:rsidRPr="005F55FB">
              <w:rPr>
                <w:kern w:val="2"/>
                <w:szCs w:val="24"/>
              </w:rPr>
              <w:t xml:space="preserve">Už Nenumatytas </w:t>
            </w:r>
            <w:r w:rsidRPr="005F55FB">
              <w:rPr>
                <w:szCs w:val="24"/>
              </w:rPr>
              <w:t xml:space="preserve">paslaugas </w:t>
            </w:r>
            <w:r w:rsidRPr="005F55FB">
              <w:rPr>
                <w:kern w:val="2"/>
                <w:szCs w:val="24"/>
              </w:rPr>
              <w:t xml:space="preserve">bus apmokama ne didesnėmis nei Užsakymo dieną Tiekėjo prekybos vietoje, kataloge ar interneto svetainėje nurodytomis galiojančiomis šių </w:t>
            </w:r>
            <w:r w:rsidRPr="005F55FB">
              <w:rPr>
                <w:szCs w:val="24"/>
              </w:rPr>
              <w:t xml:space="preserve">paslaugų </w:t>
            </w:r>
            <w:r w:rsidRPr="005F55FB">
              <w:rPr>
                <w:kern w:val="2"/>
                <w:szCs w:val="24"/>
              </w:rPr>
              <w:t>kainomis arba, jei tokios kainos neskelbiamos, tiekėjo pasiūlytomis, konkurencingomis ir rinką atitinkančiomis kainomis. Nenumatytų p</w:t>
            </w:r>
            <w:r w:rsidRPr="005F55FB">
              <w:rPr>
                <w:szCs w:val="24"/>
              </w:rPr>
              <w:t>aslaugų</w:t>
            </w:r>
            <w:r w:rsidRPr="005F55FB">
              <w:rPr>
                <w:kern w:val="2"/>
                <w:szCs w:val="24"/>
              </w:rPr>
              <w:t xml:space="preserve"> kaina su Pirkėju turi būti derinama iš anksto. Gavęs Tiekėjo pateiktas Nenumatytų </w:t>
            </w:r>
            <w:r w:rsidRPr="005F55FB">
              <w:rPr>
                <w:szCs w:val="24"/>
              </w:rPr>
              <w:t xml:space="preserve">paslaugų </w:t>
            </w:r>
            <w:r w:rsidRPr="005F55F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5F55FB">
              <w:rPr>
                <w:szCs w:val="24"/>
              </w:rPr>
              <w:t>paslaugų</w:t>
            </w:r>
            <w:r w:rsidRPr="005F55FB">
              <w:rPr>
                <w:kern w:val="2"/>
                <w:szCs w:val="24"/>
              </w:rPr>
              <w:t xml:space="preserve"> kainos atitinka rinkos kainas. Nustačius, kad Tiekėjo pasiūlytos Nenumatytų </w:t>
            </w:r>
            <w:r w:rsidRPr="005F55FB">
              <w:rPr>
                <w:szCs w:val="24"/>
              </w:rPr>
              <w:t>paslaugų</w:t>
            </w:r>
            <w:r w:rsidRPr="005F55FB">
              <w:rPr>
                <w:kern w:val="2"/>
                <w:szCs w:val="24"/>
              </w:rPr>
              <w:t xml:space="preserve"> kainos yra didesnės nei rinkos, Pirkėjas prašo Tiekėjo jas sumažinti. Tiekėjui nesutikus sumažinti Nenumatytų </w:t>
            </w:r>
            <w:r w:rsidRPr="005F55FB">
              <w:rPr>
                <w:szCs w:val="24"/>
              </w:rPr>
              <w:t>paslaugų</w:t>
            </w:r>
            <w:r w:rsidRPr="005F55FB">
              <w:rPr>
                <w:kern w:val="2"/>
                <w:szCs w:val="24"/>
              </w:rPr>
              <w:t xml:space="preserve"> kainos iki rinkos kainos, Pirkėjas pasilieka teisę Nenumatytas </w:t>
            </w:r>
            <w:r w:rsidRPr="005F55FB">
              <w:rPr>
                <w:szCs w:val="24"/>
              </w:rPr>
              <w:t>paslaugas</w:t>
            </w:r>
            <w:r w:rsidRPr="005F55FB">
              <w:rPr>
                <w:kern w:val="2"/>
                <w:szCs w:val="24"/>
              </w:rPr>
              <w:t xml:space="preserve"> įsigyti atskiru pirkimu.</w:t>
            </w:r>
          </w:p>
        </w:tc>
      </w:tr>
      <w:tr w:rsidR="00027B83" w:rsidRPr="005F55FB" w14:paraId="64F75697" w14:textId="77777777" w:rsidTr="00961523">
        <w:trPr>
          <w:trHeight w:val="300"/>
        </w:trPr>
        <w:tc>
          <w:tcPr>
            <w:tcW w:w="2878" w:type="dxa"/>
            <w:gridSpan w:val="2"/>
          </w:tcPr>
          <w:p w14:paraId="24D5D914" w14:textId="77777777" w:rsidR="00027B83" w:rsidRPr="005F55FB" w:rsidRDefault="000B0897" w:rsidP="005F55FB">
            <w:pPr>
              <w:jc w:val="both"/>
              <w:rPr>
                <w:b/>
                <w:kern w:val="2"/>
                <w:szCs w:val="24"/>
              </w:rPr>
            </w:pPr>
            <w:r w:rsidRPr="005F55FB">
              <w:rPr>
                <w:b/>
                <w:kern w:val="2"/>
                <w:szCs w:val="24"/>
              </w:rPr>
              <w:lastRenderedPageBreak/>
              <w:t>5.5. Atsiskaitymo su Tiekėju terminas ir tvarka</w:t>
            </w:r>
          </w:p>
        </w:tc>
        <w:tc>
          <w:tcPr>
            <w:tcW w:w="6927" w:type="dxa"/>
            <w:gridSpan w:val="3"/>
          </w:tcPr>
          <w:p w14:paraId="3AF59C33" w14:textId="6C905C1A" w:rsidR="00027B83" w:rsidRPr="005F55FB" w:rsidRDefault="001A6FBF" w:rsidP="005F55FB">
            <w:pPr>
              <w:jc w:val="both"/>
              <w:rPr>
                <w:kern w:val="2"/>
                <w:szCs w:val="24"/>
              </w:rPr>
            </w:pPr>
            <w:r w:rsidRPr="005F55FB">
              <w:rPr>
                <w:kern w:val="2"/>
                <w:szCs w:val="24"/>
              </w:rPr>
              <w:t xml:space="preserve">5.5.1. </w:t>
            </w:r>
            <w:r w:rsidR="000B0897" w:rsidRPr="005F55FB">
              <w:rPr>
                <w:kern w:val="2"/>
                <w:szCs w:val="24"/>
              </w:rPr>
              <w:t xml:space="preserve">Pirkėjas atsiskaito su Tiekėju ne vėliau kaip per </w:t>
            </w:r>
            <w:r w:rsidR="001C4689" w:rsidRPr="005F55FB">
              <w:rPr>
                <w:kern w:val="2"/>
                <w:szCs w:val="24"/>
              </w:rPr>
              <w:t xml:space="preserve">30 </w:t>
            </w:r>
            <w:r w:rsidR="000B0897" w:rsidRPr="005F55FB">
              <w:rPr>
                <w:kern w:val="2"/>
                <w:szCs w:val="24"/>
              </w:rPr>
              <w:t>(</w:t>
            </w:r>
            <w:r w:rsidR="001C4689" w:rsidRPr="005F55FB">
              <w:rPr>
                <w:kern w:val="2"/>
                <w:szCs w:val="24"/>
              </w:rPr>
              <w:t>trisdešimt) dienų</w:t>
            </w:r>
            <w:r w:rsidR="000B0897" w:rsidRPr="005F55FB">
              <w:rPr>
                <w:kern w:val="2"/>
                <w:szCs w:val="24"/>
              </w:rPr>
              <w:t xml:space="preserve"> nuo Sąskaitos gavimo dienos.</w:t>
            </w:r>
          </w:p>
          <w:p w14:paraId="7BAC5334" w14:textId="77777777" w:rsidR="00027B83" w:rsidRPr="005F55FB" w:rsidRDefault="00027B83" w:rsidP="005F55FB">
            <w:pPr>
              <w:rPr>
                <w:color w:val="000000"/>
                <w:kern w:val="2"/>
                <w:szCs w:val="24"/>
                <w:shd w:val="clear" w:color="auto" w:fill="FFFFFF"/>
              </w:rPr>
            </w:pPr>
          </w:p>
          <w:p w14:paraId="1D00D9D2" w14:textId="3CD0C3CC" w:rsidR="00027B83" w:rsidRPr="005F55FB" w:rsidRDefault="001A6FBF" w:rsidP="005F55FB">
            <w:pPr>
              <w:jc w:val="both"/>
              <w:rPr>
                <w:kern w:val="2"/>
                <w:szCs w:val="24"/>
                <w:shd w:val="clear" w:color="auto" w:fill="FFFFFF"/>
              </w:rPr>
            </w:pPr>
            <w:r w:rsidRPr="005F55FB">
              <w:rPr>
                <w:kern w:val="2"/>
                <w:szCs w:val="24"/>
                <w:shd w:val="clear" w:color="auto" w:fill="FFFFFF"/>
              </w:rPr>
              <w:t xml:space="preserve">5.5.2. </w:t>
            </w:r>
            <w:r w:rsidR="000B0897" w:rsidRPr="005F55FB">
              <w:rPr>
                <w:kern w:val="2"/>
                <w:szCs w:val="24"/>
                <w:shd w:val="clear" w:color="auto" w:fill="FFFFFF"/>
              </w:rPr>
              <w:t>Apmokėjimo sąlygos</w:t>
            </w:r>
            <w:r w:rsidR="00B4597E" w:rsidRPr="005F55FB">
              <w:rPr>
                <w:kern w:val="2"/>
                <w:szCs w:val="24"/>
              </w:rPr>
              <w:t xml:space="preserve"> dėl </w:t>
            </w:r>
            <w:r w:rsidR="007F0576">
              <w:rPr>
                <w:kern w:val="2"/>
                <w:szCs w:val="24"/>
              </w:rPr>
              <w:t xml:space="preserve">Sutarties </w:t>
            </w:r>
            <w:r w:rsidR="00B4597E" w:rsidRPr="005F55FB">
              <w:rPr>
                <w:kern w:val="2"/>
                <w:szCs w:val="24"/>
              </w:rPr>
              <w:t xml:space="preserve">Specialiųjų sąlygų </w:t>
            </w:r>
            <w:r w:rsidR="0017554B">
              <w:rPr>
                <w:kern w:val="2"/>
                <w:szCs w:val="24"/>
              </w:rPr>
              <w:t>3</w:t>
            </w:r>
            <w:r w:rsidR="00B4597E" w:rsidRPr="005F55FB">
              <w:rPr>
                <w:kern w:val="2"/>
                <w:szCs w:val="24"/>
                <w:shd w:val="clear" w:color="auto" w:fill="FFFFFF"/>
              </w:rPr>
              <w:t>.1.1 punkte</w:t>
            </w:r>
            <w:r w:rsidR="00B4597E" w:rsidRPr="005F55FB">
              <w:rPr>
                <w:bCs/>
                <w:szCs w:val="24"/>
              </w:rPr>
              <w:t xml:space="preserve"> </w:t>
            </w:r>
            <w:r w:rsidR="00B4597E" w:rsidRPr="005F55FB">
              <w:rPr>
                <w:kern w:val="2"/>
                <w:szCs w:val="24"/>
                <w:shd w:val="clear" w:color="auto" w:fill="FFFFFF"/>
              </w:rPr>
              <w:t>nurodytų Paslaugų</w:t>
            </w:r>
            <w:r w:rsidR="000B0897" w:rsidRPr="005F55FB">
              <w:rPr>
                <w:kern w:val="2"/>
                <w:szCs w:val="24"/>
                <w:shd w:val="clear" w:color="auto" w:fill="FFFFFF"/>
              </w:rPr>
              <w:t>:</w:t>
            </w:r>
          </w:p>
          <w:p w14:paraId="325DB491" w14:textId="6B68C402" w:rsidR="00EF5800" w:rsidRPr="005F55FB" w:rsidRDefault="0077551F" w:rsidP="005F55FB">
            <w:pPr>
              <w:jc w:val="both"/>
              <w:rPr>
                <w:kern w:val="2"/>
                <w:szCs w:val="24"/>
                <w:shd w:val="clear" w:color="auto" w:fill="FFFFFF"/>
              </w:rPr>
            </w:pPr>
            <w:r w:rsidRPr="005F55FB">
              <w:rPr>
                <w:kern w:val="2"/>
                <w:szCs w:val="24"/>
                <w:shd w:val="clear" w:color="auto" w:fill="FFFFFF"/>
              </w:rPr>
              <w:t xml:space="preserve">1) </w:t>
            </w:r>
            <w:r w:rsidR="00B6532B" w:rsidRPr="005F55FB">
              <w:rPr>
                <w:kern w:val="2"/>
                <w:szCs w:val="24"/>
                <w:shd w:val="clear" w:color="auto" w:fill="FFFFFF"/>
              </w:rPr>
              <w:t xml:space="preserve">20 proc. nuo </w:t>
            </w:r>
            <w:r w:rsidR="00A12B93" w:rsidRPr="005F55FB">
              <w:rPr>
                <w:kern w:val="2"/>
                <w:szCs w:val="24"/>
              </w:rPr>
              <w:t xml:space="preserve">Pasiūlymo </w:t>
            </w:r>
            <w:r w:rsidR="00A12B93" w:rsidRPr="00851CAA">
              <w:rPr>
                <w:kern w:val="2"/>
                <w:szCs w:val="24"/>
              </w:rPr>
              <w:t>1</w:t>
            </w:r>
            <w:r w:rsidR="00851CAA" w:rsidRPr="00851CAA">
              <w:rPr>
                <w:kern w:val="2"/>
                <w:szCs w:val="24"/>
              </w:rPr>
              <w:t>.1</w:t>
            </w:r>
            <w:r w:rsidR="00A12B93" w:rsidRPr="00851CAA">
              <w:rPr>
                <w:kern w:val="2"/>
                <w:szCs w:val="24"/>
              </w:rPr>
              <w:t xml:space="preserve"> lentelėje 1 eilutėje nurodytos</w:t>
            </w:r>
            <w:r w:rsidR="00A12B93" w:rsidRPr="005F55FB">
              <w:rPr>
                <w:kern w:val="2"/>
                <w:szCs w:val="24"/>
              </w:rPr>
              <w:t xml:space="preserve"> kainos </w:t>
            </w:r>
            <w:r w:rsidR="00B6532B" w:rsidRPr="005F55FB">
              <w:rPr>
                <w:kern w:val="2"/>
                <w:szCs w:val="24"/>
                <w:shd w:val="clear" w:color="auto" w:fill="FFFFFF"/>
              </w:rPr>
              <w:t xml:space="preserve">tarpinis mokėjimas – atliekamas </w:t>
            </w:r>
            <w:r w:rsidR="003B1A07">
              <w:rPr>
                <w:kern w:val="2"/>
                <w:szCs w:val="24"/>
                <w:shd w:val="clear" w:color="auto" w:fill="FFFFFF"/>
              </w:rPr>
              <w:t>Pirkėjui</w:t>
            </w:r>
            <w:r w:rsidR="003B1A07" w:rsidRPr="003B1A07">
              <w:rPr>
                <w:kern w:val="2"/>
                <w:szCs w:val="24"/>
                <w:shd w:val="clear" w:color="auto" w:fill="FFFFFF"/>
              </w:rPr>
              <w:t xml:space="preserve"> </w:t>
            </w:r>
            <w:r w:rsidR="00B6532B" w:rsidRPr="005F55FB">
              <w:rPr>
                <w:kern w:val="2"/>
                <w:szCs w:val="24"/>
                <w:shd w:val="clear" w:color="auto" w:fill="FFFFFF"/>
              </w:rPr>
              <w:t xml:space="preserve">patvirtinus Techninėje specifikacijoje numatyto BVIS kūrimo etapo </w:t>
            </w:r>
            <w:r w:rsidR="00415F06">
              <w:rPr>
                <w:kern w:val="2"/>
                <w:szCs w:val="24"/>
                <w:shd w:val="clear" w:color="auto" w:fill="FFFFFF"/>
              </w:rPr>
              <w:t>„</w:t>
            </w:r>
            <w:r w:rsidR="00B6532B" w:rsidRPr="005F55FB">
              <w:rPr>
                <w:kern w:val="2"/>
                <w:szCs w:val="24"/>
                <w:shd w:val="clear" w:color="auto" w:fill="FFFFFF"/>
              </w:rPr>
              <w:t>Detali analizė ir projektavim</w:t>
            </w:r>
            <w:r w:rsidR="00415F06">
              <w:rPr>
                <w:kern w:val="2"/>
                <w:szCs w:val="24"/>
                <w:shd w:val="clear" w:color="auto" w:fill="FFFFFF"/>
              </w:rPr>
              <w:t>as“</w:t>
            </w:r>
            <w:r w:rsidR="00B6532B" w:rsidRPr="005F55FB">
              <w:rPr>
                <w:kern w:val="2"/>
                <w:szCs w:val="24"/>
                <w:shd w:val="clear" w:color="auto" w:fill="FFFFFF"/>
              </w:rPr>
              <w:t xml:space="preserve"> rezultatus bei pasirašius perdavimo-priėmimo aktą</w:t>
            </w:r>
            <w:r w:rsidR="00E63A4F" w:rsidRPr="005F55FB">
              <w:rPr>
                <w:kern w:val="2"/>
                <w:szCs w:val="24"/>
                <w:shd w:val="clear" w:color="auto" w:fill="FFFFFF"/>
              </w:rPr>
              <w:t>;</w:t>
            </w:r>
          </w:p>
          <w:p w14:paraId="382F687E" w14:textId="05B39A81" w:rsidR="00E63A4F" w:rsidRPr="005F55FB" w:rsidRDefault="00E63A4F" w:rsidP="005F55FB">
            <w:pPr>
              <w:jc w:val="both"/>
              <w:rPr>
                <w:kern w:val="2"/>
                <w:szCs w:val="24"/>
                <w:shd w:val="clear" w:color="auto" w:fill="FFFFFF"/>
              </w:rPr>
            </w:pPr>
            <w:r w:rsidRPr="005F55FB">
              <w:rPr>
                <w:kern w:val="2"/>
                <w:szCs w:val="24"/>
                <w:shd w:val="clear" w:color="auto" w:fill="FFFFFF"/>
              </w:rPr>
              <w:t xml:space="preserve">2) </w:t>
            </w:r>
            <w:r w:rsidR="009B7218" w:rsidRPr="005F55FB">
              <w:rPr>
                <w:kern w:val="2"/>
                <w:szCs w:val="24"/>
                <w:shd w:val="clear" w:color="auto" w:fill="FFFFFF"/>
              </w:rPr>
              <w:t xml:space="preserve">40 proc. nuo </w:t>
            </w:r>
            <w:r w:rsidR="009B7218" w:rsidRPr="005F55FB">
              <w:rPr>
                <w:kern w:val="2"/>
                <w:szCs w:val="24"/>
              </w:rPr>
              <w:t xml:space="preserve">Pasiūlymo </w:t>
            </w:r>
            <w:r w:rsidR="009B7218" w:rsidRPr="00851CAA">
              <w:rPr>
                <w:kern w:val="2"/>
                <w:szCs w:val="24"/>
              </w:rPr>
              <w:t>1</w:t>
            </w:r>
            <w:r w:rsidR="00851CAA" w:rsidRPr="00851CAA">
              <w:rPr>
                <w:kern w:val="2"/>
                <w:szCs w:val="24"/>
              </w:rPr>
              <w:t>.1</w:t>
            </w:r>
            <w:r w:rsidR="009B7218" w:rsidRPr="00851CAA">
              <w:rPr>
                <w:kern w:val="2"/>
                <w:szCs w:val="24"/>
              </w:rPr>
              <w:t xml:space="preserve"> lentelėje 1 eilutėje</w:t>
            </w:r>
            <w:r w:rsidR="009B7218" w:rsidRPr="005F55FB">
              <w:rPr>
                <w:kern w:val="2"/>
                <w:szCs w:val="24"/>
              </w:rPr>
              <w:t xml:space="preserve"> nurodytos kainos </w:t>
            </w:r>
            <w:r w:rsidR="009B7218" w:rsidRPr="005F55FB">
              <w:rPr>
                <w:kern w:val="2"/>
                <w:szCs w:val="24"/>
                <w:shd w:val="clear" w:color="auto" w:fill="FFFFFF"/>
              </w:rPr>
              <w:t xml:space="preserve">tarpinis mokėjimas – atliekamas </w:t>
            </w:r>
            <w:r w:rsidR="003B1A07" w:rsidRPr="003B1A07">
              <w:rPr>
                <w:kern w:val="2"/>
                <w:szCs w:val="24"/>
                <w:shd w:val="clear" w:color="auto" w:fill="FFFFFF"/>
              </w:rPr>
              <w:t xml:space="preserve">Pirkėjui </w:t>
            </w:r>
            <w:r w:rsidR="009B7218" w:rsidRPr="005F55FB">
              <w:rPr>
                <w:kern w:val="2"/>
                <w:szCs w:val="24"/>
                <w:shd w:val="clear" w:color="auto" w:fill="FFFFFF"/>
              </w:rPr>
              <w:t xml:space="preserve">patvirtinus Techninėje specifikacijoje numatyto BVIS kūrimo etapo </w:t>
            </w:r>
            <w:r w:rsidR="00415F06">
              <w:rPr>
                <w:kern w:val="2"/>
                <w:szCs w:val="24"/>
                <w:shd w:val="clear" w:color="auto" w:fill="FFFFFF"/>
              </w:rPr>
              <w:t>„</w:t>
            </w:r>
            <w:r w:rsidR="009B7218" w:rsidRPr="005F55FB">
              <w:rPr>
                <w:kern w:val="2"/>
                <w:szCs w:val="24"/>
                <w:shd w:val="clear" w:color="auto" w:fill="FFFFFF"/>
              </w:rPr>
              <w:t>Diegimas gamybinėje aplinkoje</w:t>
            </w:r>
            <w:r w:rsidR="0070748B">
              <w:rPr>
                <w:kern w:val="2"/>
                <w:szCs w:val="24"/>
                <w:shd w:val="clear" w:color="auto" w:fill="FFFFFF"/>
              </w:rPr>
              <w:t>“</w:t>
            </w:r>
            <w:r w:rsidR="009B7218" w:rsidRPr="005F55FB">
              <w:rPr>
                <w:kern w:val="2"/>
                <w:szCs w:val="24"/>
                <w:shd w:val="clear" w:color="auto" w:fill="FFFFFF"/>
              </w:rPr>
              <w:t xml:space="preserve"> etapo rezultatus bei pasirašius perdavimo-priėmimo aktą;</w:t>
            </w:r>
          </w:p>
          <w:p w14:paraId="2BD3E3CE" w14:textId="58EE3AB2" w:rsidR="009B7218" w:rsidRPr="005F55FB" w:rsidRDefault="00661D32" w:rsidP="005F55FB">
            <w:pPr>
              <w:jc w:val="both"/>
              <w:rPr>
                <w:kern w:val="2"/>
                <w:szCs w:val="24"/>
                <w:shd w:val="clear" w:color="auto" w:fill="FFFFFF"/>
              </w:rPr>
            </w:pPr>
            <w:r w:rsidRPr="005F55FB">
              <w:rPr>
                <w:kern w:val="2"/>
                <w:szCs w:val="24"/>
                <w:shd w:val="clear" w:color="auto" w:fill="FFFFFF"/>
              </w:rPr>
              <w:t xml:space="preserve">3) 40 proc. nuo </w:t>
            </w:r>
            <w:r w:rsidRPr="005F55FB">
              <w:rPr>
                <w:kern w:val="2"/>
                <w:szCs w:val="24"/>
              </w:rPr>
              <w:t xml:space="preserve">Pasiūlymo </w:t>
            </w:r>
            <w:r w:rsidRPr="00851CAA">
              <w:rPr>
                <w:kern w:val="2"/>
                <w:szCs w:val="24"/>
              </w:rPr>
              <w:t>1</w:t>
            </w:r>
            <w:r w:rsidR="00851CAA" w:rsidRPr="00851CAA">
              <w:rPr>
                <w:kern w:val="2"/>
                <w:szCs w:val="24"/>
              </w:rPr>
              <w:t>.1</w:t>
            </w:r>
            <w:r w:rsidRPr="00851CAA">
              <w:rPr>
                <w:kern w:val="2"/>
                <w:szCs w:val="24"/>
              </w:rPr>
              <w:t xml:space="preserve"> lentelėje 1 eilutėje</w:t>
            </w:r>
            <w:r w:rsidRPr="005F55FB">
              <w:rPr>
                <w:kern w:val="2"/>
                <w:szCs w:val="24"/>
              </w:rPr>
              <w:t xml:space="preserve"> nurodytos kainos </w:t>
            </w:r>
            <w:r w:rsidRPr="005F55FB">
              <w:rPr>
                <w:kern w:val="2"/>
                <w:szCs w:val="24"/>
                <w:shd w:val="clear" w:color="auto" w:fill="FFFFFF"/>
              </w:rPr>
              <w:t xml:space="preserve">galutinis mokėjimas – atliekamas </w:t>
            </w:r>
            <w:r w:rsidR="003B1A07" w:rsidRPr="003B1A07">
              <w:rPr>
                <w:kern w:val="2"/>
                <w:szCs w:val="24"/>
                <w:shd w:val="clear" w:color="auto" w:fill="FFFFFF"/>
              </w:rPr>
              <w:t xml:space="preserve">Pirkėjui </w:t>
            </w:r>
            <w:r w:rsidRPr="005F55FB">
              <w:rPr>
                <w:kern w:val="2"/>
                <w:szCs w:val="24"/>
                <w:shd w:val="clear" w:color="auto" w:fill="FFFFFF"/>
              </w:rPr>
              <w:t>patvirtinus visus Techninėje specifikacijoje numatyto BVIS kūrimo etapo rezultatus</w:t>
            </w:r>
            <w:r w:rsidR="007A0A7D">
              <w:rPr>
                <w:kern w:val="2"/>
                <w:szCs w:val="24"/>
                <w:shd w:val="clear" w:color="auto" w:fill="FFFFFF"/>
              </w:rPr>
              <w:t xml:space="preserve">, </w:t>
            </w:r>
            <w:r w:rsidR="007A0A7D" w:rsidRPr="007A0A7D">
              <w:rPr>
                <w:kern w:val="2"/>
                <w:szCs w:val="24"/>
                <w:shd w:val="clear" w:color="auto" w:fill="FFFFFF"/>
              </w:rPr>
              <w:t xml:space="preserve">apibūdintus Techninės specifikacijos priedo Nr. 1 </w:t>
            </w:r>
            <w:r w:rsidR="007A0A7D">
              <w:rPr>
                <w:kern w:val="2"/>
                <w:szCs w:val="24"/>
                <w:shd w:val="clear" w:color="auto" w:fill="FFFFFF"/>
              </w:rPr>
              <w:t>„</w:t>
            </w:r>
            <w:r w:rsidR="007A0A7D" w:rsidRPr="007A0A7D">
              <w:rPr>
                <w:kern w:val="2"/>
                <w:szCs w:val="24"/>
                <w:shd w:val="clear" w:color="auto" w:fill="FFFFFF"/>
              </w:rPr>
              <w:t>Reikalavimai BVIS modernizavimui</w:t>
            </w:r>
            <w:r w:rsidR="007A0A7D">
              <w:rPr>
                <w:kern w:val="2"/>
                <w:szCs w:val="24"/>
                <w:shd w:val="clear" w:color="auto" w:fill="FFFFFF"/>
              </w:rPr>
              <w:t>“</w:t>
            </w:r>
            <w:r w:rsidR="007A0A7D" w:rsidRPr="007A0A7D">
              <w:rPr>
                <w:kern w:val="2"/>
                <w:szCs w:val="24"/>
                <w:shd w:val="clear" w:color="auto" w:fill="FFFFFF"/>
              </w:rPr>
              <w:t xml:space="preserve"> lentelės 9 eilutėj</w:t>
            </w:r>
            <w:r w:rsidR="007A0A7D">
              <w:rPr>
                <w:kern w:val="2"/>
                <w:szCs w:val="24"/>
                <w:shd w:val="clear" w:color="auto" w:fill="FFFFFF"/>
              </w:rPr>
              <w:t>e</w:t>
            </w:r>
            <w:r w:rsidR="007A0A7D" w:rsidRPr="007A0A7D">
              <w:rPr>
                <w:kern w:val="2"/>
                <w:szCs w:val="24"/>
                <w:shd w:val="clear" w:color="auto" w:fill="FFFFFF"/>
              </w:rPr>
              <w:t>,</w:t>
            </w:r>
            <w:r w:rsidRPr="005F55FB">
              <w:rPr>
                <w:kern w:val="2"/>
                <w:szCs w:val="24"/>
                <w:shd w:val="clear" w:color="auto" w:fill="FFFFFF"/>
              </w:rPr>
              <w:t xml:space="preserve"> bei pasirašius perdavimo-priėmimo aktą.</w:t>
            </w:r>
          </w:p>
          <w:p w14:paraId="3104B5BC" w14:textId="77777777" w:rsidR="001A6FBF" w:rsidRPr="005F55FB" w:rsidRDefault="001A6FBF" w:rsidP="005F55FB">
            <w:pPr>
              <w:jc w:val="both"/>
              <w:rPr>
                <w:kern w:val="2"/>
                <w:szCs w:val="24"/>
                <w:shd w:val="clear" w:color="auto" w:fill="FFFFFF"/>
              </w:rPr>
            </w:pPr>
          </w:p>
          <w:p w14:paraId="5E3D58F0" w14:textId="758B0AB8" w:rsidR="00027B83" w:rsidRPr="005F55FB" w:rsidRDefault="001A6FBF" w:rsidP="0090130A">
            <w:pPr>
              <w:jc w:val="both"/>
              <w:rPr>
                <w:color w:val="000000"/>
                <w:kern w:val="2"/>
                <w:szCs w:val="24"/>
                <w:shd w:val="clear" w:color="auto" w:fill="FFFFFF"/>
              </w:rPr>
            </w:pPr>
            <w:r w:rsidRPr="005F55FB">
              <w:rPr>
                <w:kern w:val="2"/>
                <w:szCs w:val="24"/>
                <w:shd w:val="clear" w:color="auto" w:fill="FFFFFF"/>
              </w:rPr>
              <w:t>5.5.3. Apmokėjimo sąlygos</w:t>
            </w:r>
            <w:r w:rsidRPr="005F55FB">
              <w:rPr>
                <w:kern w:val="2"/>
                <w:szCs w:val="24"/>
              </w:rPr>
              <w:t xml:space="preserve"> dėl </w:t>
            </w:r>
            <w:r w:rsidR="00570A87">
              <w:rPr>
                <w:kern w:val="2"/>
                <w:szCs w:val="24"/>
              </w:rPr>
              <w:t xml:space="preserve">Sutarties </w:t>
            </w:r>
            <w:r w:rsidRPr="005F55FB">
              <w:rPr>
                <w:kern w:val="2"/>
                <w:szCs w:val="24"/>
              </w:rPr>
              <w:t xml:space="preserve">Specialiųjų sąlygų </w:t>
            </w:r>
            <w:r w:rsidR="007173FB">
              <w:rPr>
                <w:kern w:val="2"/>
                <w:szCs w:val="24"/>
              </w:rPr>
              <w:t>3</w:t>
            </w:r>
            <w:r w:rsidRPr="005F55FB">
              <w:rPr>
                <w:kern w:val="2"/>
                <w:szCs w:val="24"/>
                <w:shd w:val="clear" w:color="auto" w:fill="FFFFFF"/>
              </w:rPr>
              <w:t>.1.2 punkte</w:t>
            </w:r>
            <w:r w:rsidRPr="005F55FB">
              <w:rPr>
                <w:bCs/>
                <w:szCs w:val="24"/>
              </w:rPr>
              <w:t xml:space="preserve"> </w:t>
            </w:r>
            <w:r w:rsidRPr="005F55FB">
              <w:rPr>
                <w:kern w:val="2"/>
                <w:szCs w:val="24"/>
                <w:shd w:val="clear" w:color="auto" w:fill="FFFFFF"/>
              </w:rPr>
              <w:t>nurodytų Paslaugų:</w:t>
            </w:r>
            <w:r w:rsidR="000B0897" w:rsidRPr="005F55FB">
              <w:rPr>
                <w:kern w:val="2"/>
                <w:szCs w:val="24"/>
                <w:shd w:val="clear" w:color="auto" w:fill="FFFFFF"/>
              </w:rPr>
              <w:t xml:space="preserve"> įvykdžius Užsakymą, mokama už konkretų kiekį pagal nustatytus įkainius</w:t>
            </w:r>
            <w:r w:rsidR="006706C6">
              <w:rPr>
                <w:szCs w:val="24"/>
              </w:rPr>
              <w:t>,</w:t>
            </w:r>
            <w:r w:rsidR="00CD34D7" w:rsidRPr="005F55FB">
              <w:rPr>
                <w:kern w:val="2"/>
                <w:szCs w:val="24"/>
                <w:shd w:val="clear" w:color="auto" w:fill="FFFFFF"/>
              </w:rPr>
              <w:t xml:space="preserve"> pasirašius perdavimo-priėmimo aktą </w:t>
            </w:r>
            <w:r w:rsidR="0090130A">
              <w:rPr>
                <w:kern w:val="2"/>
                <w:szCs w:val="24"/>
                <w:shd w:val="clear" w:color="auto" w:fill="FFFFFF"/>
              </w:rPr>
              <w:t>bei Tiekėjui pateikus Sąskaitą.</w:t>
            </w:r>
          </w:p>
          <w:p w14:paraId="355FF3C9" w14:textId="77777777" w:rsidR="00027B83" w:rsidRPr="0090130A" w:rsidRDefault="00027B83" w:rsidP="005F55FB">
            <w:pPr>
              <w:rPr>
                <w:kern w:val="2"/>
                <w:szCs w:val="24"/>
                <w:shd w:val="clear" w:color="auto" w:fill="FFFFFF"/>
              </w:rPr>
            </w:pPr>
          </w:p>
          <w:p w14:paraId="2E393D74" w14:textId="7E0C2293" w:rsidR="00116419" w:rsidRPr="003134C9" w:rsidRDefault="00826A4E" w:rsidP="003134C9">
            <w:pPr>
              <w:jc w:val="both"/>
              <w:rPr>
                <w:color w:val="000000"/>
                <w:kern w:val="2"/>
                <w:szCs w:val="24"/>
                <w:shd w:val="clear" w:color="auto" w:fill="FFFFFF"/>
              </w:rPr>
            </w:pPr>
            <w:r w:rsidRPr="003134C9">
              <w:rPr>
                <w:kern w:val="2"/>
                <w:szCs w:val="24"/>
                <w:shd w:val="clear" w:color="auto" w:fill="FFFFFF"/>
              </w:rPr>
              <w:t>5.5.4. Apmokėjimo sąlygos</w:t>
            </w:r>
            <w:r w:rsidRPr="003134C9">
              <w:rPr>
                <w:kern w:val="2"/>
                <w:szCs w:val="24"/>
              </w:rPr>
              <w:t xml:space="preserve"> dėl Specialiųjų sąlygų </w:t>
            </w:r>
            <w:r w:rsidR="0090130A" w:rsidRPr="003134C9">
              <w:rPr>
                <w:kern w:val="2"/>
                <w:szCs w:val="24"/>
              </w:rPr>
              <w:t>3</w:t>
            </w:r>
            <w:r w:rsidRPr="003134C9">
              <w:rPr>
                <w:kern w:val="2"/>
                <w:szCs w:val="24"/>
                <w:shd w:val="clear" w:color="auto" w:fill="FFFFFF"/>
              </w:rPr>
              <w:t>.1.3 punkte</w:t>
            </w:r>
            <w:r w:rsidRPr="003134C9">
              <w:rPr>
                <w:bCs/>
                <w:szCs w:val="24"/>
              </w:rPr>
              <w:t xml:space="preserve"> </w:t>
            </w:r>
            <w:r w:rsidRPr="003134C9">
              <w:rPr>
                <w:kern w:val="2"/>
                <w:szCs w:val="24"/>
                <w:shd w:val="clear" w:color="auto" w:fill="FFFFFF"/>
              </w:rPr>
              <w:t>nurodytų Paslaugų:</w:t>
            </w:r>
            <w:r w:rsidR="003134C9" w:rsidRPr="003134C9">
              <w:rPr>
                <w:kern w:val="2"/>
                <w:szCs w:val="24"/>
                <w:shd w:val="clear" w:color="auto" w:fill="FFFFFF"/>
              </w:rPr>
              <w:t xml:space="preserve"> įvykdžius Užsakymą, mokama už konkretų kiekį pagal nustatytus įkainius</w:t>
            </w:r>
            <w:r w:rsidR="003134C9" w:rsidRPr="003134C9">
              <w:rPr>
                <w:szCs w:val="24"/>
              </w:rPr>
              <w:t>,</w:t>
            </w:r>
            <w:r w:rsidR="003134C9" w:rsidRPr="003134C9">
              <w:rPr>
                <w:kern w:val="2"/>
                <w:szCs w:val="24"/>
                <w:shd w:val="clear" w:color="auto" w:fill="FFFFFF"/>
              </w:rPr>
              <w:t xml:space="preserve"> pasirašius perdavimo-priėmimo aktą bei Tiekėjui pateikus Sąskaitą.</w:t>
            </w:r>
          </w:p>
        </w:tc>
      </w:tr>
      <w:tr w:rsidR="006F0803" w:rsidRPr="005F55FB" w14:paraId="65C41120" w14:textId="77777777" w:rsidTr="00961523">
        <w:trPr>
          <w:trHeight w:val="300"/>
        </w:trPr>
        <w:tc>
          <w:tcPr>
            <w:tcW w:w="2878" w:type="dxa"/>
            <w:gridSpan w:val="2"/>
          </w:tcPr>
          <w:p w14:paraId="7FC1DBAF" w14:textId="7C3CF058" w:rsidR="006F0803" w:rsidRPr="005F55FB" w:rsidRDefault="006F0803" w:rsidP="005F55FB">
            <w:pPr>
              <w:jc w:val="both"/>
              <w:rPr>
                <w:b/>
                <w:kern w:val="2"/>
                <w:szCs w:val="24"/>
              </w:rPr>
            </w:pPr>
            <w:r w:rsidRPr="005F55FB">
              <w:rPr>
                <w:b/>
                <w:kern w:val="2"/>
                <w:szCs w:val="24"/>
              </w:rPr>
              <w:t>5.6. Avansas</w:t>
            </w:r>
          </w:p>
        </w:tc>
        <w:tc>
          <w:tcPr>
            <w:tcW w:w="6927" w:type="dxa"/>
            <w:gridSpan w:val="3"/>
          </w:tcPr>
          <w:p w14:paraId="382B074E" w14:textId="26E9E86D" w:rsidR="006F0803" w:rsidRPr="005F55FB" w:rsidRDefault="006F0803" w:rsidP="005F55FB">
            <w:pPr>
              <w:jc w:val="both"/>
              <w:rPr>
                <w:kern w:val="2"/>
                <w:szCs w:val="24"/>
              </w:rPr>
            </w:pPr>
            <w:r w:rsidRPr="005F55FB">
              <w:rPr>
                <w:kern w:val="2"/>
                <w:szCs w:val="24"/>
              </w:rPr>
              <w:t>Netaikoma</w:t>
            </w:r>
          </w:p>
        </w:tc>
      </w:tr>
      <w:tr w:rsidR="006F0803" w:rsidRPr="005F55FB" w14:paraId="19884362" w14:textId="77777777" w:rsidTr="00961523">
        <w:trPr>
          <w:trHeight w:val="300"/>
        </w:trPr>
        <w:tc>
          <w:tcPr>
            <w:tcW w:w="2878" w:type="dxa"/>
            <w:gridSpan w:val="2"/>
          </w:tcPr>
          <w:p w14:paraId="2DD1F801" w14:textId="646FE729" w:rsidR="006F0803" w:rsidRPr="005F55FB" w:rsidRDefault="006F0803" w:rsidP="005F55FB">
            <w:pPr>
              <w:jc w:val="both"/>
              <w:rPr>
                <w:b/>
                <w:kern w:val="2"/>
                <w:szCs w:val="24"/>
              </w:rPr>
            </w:pPr>
            <w:r w:rsidRPr="005F55FB">
              <w:rPr>
                <w:b/>
                <w:kern w:val="2"/>
                <w:szCs w:val="24"/>
              </w:rPr>
              <w:t>5.7. Avanso užtikrinimas</w:t>
            </w:r>
          </w:p>
        </w:tc>
        <w:tc>
          <w:tcPr>
            <w:tcW w:w="6927" w:type="dxa"/>
            <w:gridSpan w:val="3"/>
          </w:tcPr>
          <w:p w14:paraId="3258F3A8" w14:textId="5B6597C0" w:rsidR="00E2562F" w:rsidRPr="005F55FB" w:rsidRDefault="006F0803" w:rsidP="005F55FB">
            <w:pPr>
              <w:jc w:val="both"/>
              <w:rPr>
                <w:kern w:val="2"/>
                <w:szCs w:val="24"/>
              </w:rPr>
            </w:pPr>
            <w:r w:rsidRPr="005F55FB">
              <w:rPr>
                <w:kern w:val="2"/>
                <w:szCs w:val="24"/>
              </w:rPr>
              <w:t>Netaikoma</w:t>
            </w:r>
          </w:p>
        </w:tc>
      </w:tr>
      <w:tr w:rsidR="00027B83" w:rsidRPr="005F55FB" w14:paraId="29366B46" w14:textId="77777777" w:rsidTr="00961523">
        <w:trPr>
          <w:trHeight w:val="300"/>
        </w:trPr>
        <w:tc>
          <w:tcPr>
            <w:tcW w:w="9805" w:type="dxa"/>
            <w:gridSpan w:val="5"/>
          </w:tcPr>
          <w:p w14:paraId="1B8DC7CB" w14:textId="77777777" w:rsidR="00027B83" w:rsidRPr="005F55FB" w:rsidRDefault="000B0897" w:rsidP="005F55FB">
            <w:pPr>
              <w:jc w:val="center"/>
              <w:rPr>
                <w:b/>
                <w:kern w:val="2"/>
                <w:szCs w:val="24"/>
              </w:rPr>
            </w:pPr>
            <w:r w:rsidRPr="005F55FB">
              <w:rPr>
                <w:b/>
                <w:kern w:val="2"/>
                <w:szCs w:val="24"/>
              </w:rPr>
              <w:t>6. PASLAUGŲ KOKYBĖ IR GARANTINIAI ĮSIPAREIGOJIMAI</w:t>
            </w:r>
          </w:p>
        </w:tc>
      </w:tr>
      <w:tr w:rsidR="006F0803" w:rsidRPr="005F55FB" w14:paraId="3D56CB1B" w14:textId="77777777" w:rsidTr="00961523">
        <w:trPr>
          <w:trHeight w:val="300"/>
        </w:trPr>
        <w:tc>
          <w:tcPr>
            <w:tcW w:w="2878" w:type="dxa"/>
            <w:gridSpan w:val="2"/>
          </w:tcPr>
          <w:p w14:paraId="27BE1C92" w14:textId="0DC47AF5" w:rsidR="006F0803" w:rsidRPr="005F55FB" w:rsidRDefault="006F0803" w:rsidP="005F55FB">
            <w:pPr>
              <w:rPr>
                <w:b/>
                <w:kern w:val="2"/>
                <w:szCs w:val="24"/>
              </w:rPr>
            </w:pPr>
            <w:r w:rsidRPr="005F55FB">
              <w:rPr>
                <w:b/>
                <w:kern w:val="2"/>
                <w:szCs w:val="24"/>
              </w:rPr>
              <w:lastRenderedPageBreak/>
              <w:t>6.1. Garantinis terminas</w:t>
            </w:r>
          </w:p>
        </w:tc>
        <w:tc>
          <w:tcPr>
            <w:tcW w:w="6927" w:type="dxa"/>
            <w:gridSpan w:val="3"/>
          </w:tcPr>
          <w:p w14:paraId="48AB5B4A" w14:textId="19382AE7" w:rsidR="003B1A07" w:rsidRDefault="003B1A07" w:rsidP="005F55FB">
            <w:pPr>
              <w:jc w:val="both"/>
              <w:rPr>
                <w:kern w:val="2"/>
                <w:szCs w:val="24"/>
              </w:rPr>
            </w:pPr>
            <w:r w:rsidRPr="00042CD8">
              <w:rPr>
                <w:bCs/>
                <w:szCs w:val="24"/>
              </w:rPr>
              <w:t>6.1.1.</w:t>
            </w:r>
            <w:r>
              <w:rPr>
                <w:b/>
                <w:bCs/>
                <w:szCs w:val="24"/>
              </w:rPr>
              <w:t xml:space="preserve"> </w:t>
            </w:r>
            <w:r w:rsidR="006F0803" w:rsidRPr="005F55FB">
              <w:rPr>
                <w:b/>
                <w:bCs/>
                <w:szCs w:val="24"/>
              </w:rPr>
              <w:t>Paslaugoms</w:t>
            </w:r>
            <w:r w:rsidR="006F0803" w:rsidRPr="005F55FB">
              <w:rPr>
                <w:szCs w:val="24"/>
              </w:rPr>
              <w:t xml:space="preserve"> </w:t>
            </w:r>
            <w:r w:rsidR="006F0803" w:rsidRPr="005F55FB">
              <w:rPr>
                <w:b/>
                <w:bCs/>
                <w:kern w:val="2"/>
                <w:szCs w:val="24"/>
              </w:rPr>
              <w:t xml:space="preserve">taikomas </w:t>
            </w:r>
            <w:r w:rsidR="00F5738B" w:rsidRPr="005F55FB">
              <w:rPr>
                <w:b/>
                <w:bCs/>
                <w:kern w:val="2"/>
                <w:szCs w:val="24"/>
              </w:rPr>
              <w:t>24 (dvidešimt keturių) mėnesių</w:t>
            </w:r>
            <w:r w:rsidR="00F5738B" w:rsidRPr="005F55FB">
              <w:rPr>
                <w:kern w:val="2"/>
                <w:szCs w:val="24"/>
              </w:rPr>
              <w:t xml:space="preserve"> </w:t>
            </w:r>
            <w:r w:rsidR="006F0803" w:rsidRPr="005F55FB">
              <w:rPr>
                <w:kern w:val="2"/>
                <w:szCs w:val="24"/>
              </w:rPr>
              <w:t>garantinis terminas. Garantinis terminas skaičiuojamas</w:t>
            </w:r>
            <w:r>
              <w:rPr>
                <w:kern w:val="2"/>
                <w:szCs w:val="24"/>
              </w:rPr>
              <w:t xml:space="preserve"> nuo:</w:t>
            </w:r>
          </w:p>
          <w:p w14:paraId="224E9D74" w14:textId="0A7CF14D" w:rsidR="003B1A07" w:rsidRDefault="006439D5" w:rsidP="005F55FB">
            <w:pPr>
              <w:jc w:val="both"/>
              <w:rPr>
                <w:kern w:val="2"/>
                <w:szCs w:val="24"/>
              </w:rPr>
            </w:pPr>
            <w:r>
              <w:rPr>
                <w:kern w:val="2"/>
                <w:szCs w:val="24"/>
              </w:rPr>
              <w:t>6.1.1.1</w:t>
            </w:r>
            <w:r w:rsidR="003B1A07">
              <w:rPr>
                <w:kern w:val="2"/>
                <w:szCs w:val="24"/>
              </w:rPr>
              <w:t xml:space="preserve">. Sutarties </w:t>
            </w:r>
            <w:r w:rsidR="003B1A07" w:rsidRPr="003B1A07">
              <w:rPr>
                <w:kern w:val="2"/>
                <w:szCs w:val="24"/>
              </w:rPr>
              <w:t>Specialiųjų sąlygų 3.1.</w:t>
            </w:r>
            <w:r w:rsidR="003B1A07">
              <w:rPr>
                <w:kern w:val="2"/>
                <w:szCs w:val="24"/>
              </w:rPr>
              <w:t>1</w:t>
            </w:r>
            <w:r w:rsidR="003B1A07" w:rsidRPr="003B1A07">
              <w:rPr>
                <w:kern w:val="2"/>
                <w:szCs w:val="24"/>
              </w:rPr>
              <w:t xml:space="preserve"> punkte nurodytų Paslaugų</w:t>
            </w:r>
            <w:r w:rsidR="003B1A07">
              <w:rPr>
                <w:kern w:val="2"/>
                <w:szCs w:val="24"/>
              </w:rPr>
              <w:t xml:space="preserve"> </w:t>
            </w:r>
            <w:r>
              <w:rPr>
                <w:kern w:val="2"/>
                <w:szCs w:val="24"/>
              </w:rPr>
              <w:t>rezultatų patvirtinimo</w:t>
            </w:r>
            <w:r w:rsidRPr="006439D5">
              <w:rPr>
                <w:kern w:val="2"/>
                <w:szCs w:val="24"/>
              </w:rPr>
              <w:t xml:space="preserve"> </w:t>
            </w:r>
            <w:r>
              <w:rPr>
                <w:kern w:val="2"/>
                <w:szCs w:val="24"/>
              </w:rPr>
              <w:t>ir</w:t>
            </w:r>
            <w:r w:rsidRPr="006439D5">
              <w:rPr>
                <w:kern w:val="2"/>
                <w:szCs w:val="24"/>
              </w:rPr>
              <w:t xml:space="preserve"> </w:t>
            </w:r>
            <w:r w:rsidR="003B1A07">
              <w:rPr>
                <w:kern w:val="2"/>
                <w:szCs w:val="24"/>
              </w:rPr>
              <w:t xml:space="preserve">galutinio </w:t>
            </w:r>
            <w:r w:rsidRPr="006439D5">
              <w:rPr>
                <w:kern w:val="2"/>
                <w:szCs w:val="24"/>
              </w:rPr>
              <w:t>perdavimo-pri</w:t>
            </w:r>
            <w:r>
              <w:rPr>
                <w:kern w:val="2"/>
                <w:szCs w:val="24"/>
              </w:rPr>
              <w:t xml:space="preserve">ėmimo akto pasirašymo </w:t>
            </w:r>
            <w:r w:rsidRPr="006439D5">
              <w:rPr>
                <w:kern w:val="2"/>
                <w:szCs w:val="24"/>
              </w:rPr>
              <w:t>Sutarties Specialiųjų sąlygų</w:t>
            </w:r>
            <w:r>
              <w:rPr>
                <w:kern w:val="2"/>
                <w:szCs w:val="24"/>
              </w:rPr>
              <w:t xml:space="preserve"> 5.5.2.3 punkte nustatyta tvarka.</w:t>
            </w:r>
          </w:p>
          <w:p w14:paraId="606FD54D" w14:textId="43EA4266" w:rsidR="006F0803" w:rsidRPr="005F55FB" w:rsidRDefault="006439D5" w:rsidP="00C606AF">
            <w:pPr>
              <w:jc w:val="both"/>
              <w:rPr>
                <w:szCs w:val="24"/>
              </w:rPr>
            </w:pPr>
            <w:r>
              <w:rPr>
                <w:kern w:val="2"/>
                <w:szCs w:val="24"/>
              </w:rPr>
              <w:t xml:space="preserve">6.1.1.2. </w:t>
            </w:r>
            <w:r w:rsidRPr="006439D5">
              <w:rPr>
                <w:kern w:val="2"/>
                <w:szCs w:val="24"/>
              </w:rPr>
              <w:t>Sutarties Specialiųjų sąlygų 3.1.</w:t>
            </w:r>
            <w:r>
              <w:rPr>
                <w:kern w:val="2"/>
                <w:szCs w:val="24"/>
              </w:rPr>
              <w:t>2</w:t>
            </w:r>
            <w:r w:rsidRPr="006439D5">
              <w:rPr>
                <w:kern w:val="2"/>
                <w:szCs w:val="24"/>
              </w:rPr>
              <w:t xml:space="preserve"> punkte nurodytų Paslaugų </w:t>
            </w:r>
            <w:r>
              <w:rPr>
                <w:kern w:val="2"/>
                <w:szCs w:val="24"/>
              </w:rPr>
              <w:t xml:space="preserve">ir užsakyme nurodytos užduoties įvykdymo </w:t>
            </w:r>
            <w:r w:rsidRPr="006439D5">
              <w:rPr>
                <w:kern w:val="2"/>
                <w:szCs w:val="24"/>
              </w:rPr>
              <w:t>rezultatų Pirkėj</w:t>
            </w:r>
            <w:r>
              <w:rPr>
                <w:kern w:val="2"/>
                <w:szCs w:val="24"/>
              </w:rPr>
              <w:t>o</w:t>
            </w:r>
            <w:r w:rsidRPr="006439D5">
              <w:rPr>
                <w:kern w:val="2"/>
                <w:szCs w:val="24"/>
              </w:rPr>
              <w:t xml:space="preserve"> patvirtinimo ir galutinio perdavimo-priėmimo akto pasirašymo</w:t>
            </w:r>
            <w:r>
              <w:rPr>
                <w:kern w:val="2"/>
                <w:szCs w:val="24"/>
              </w:rPr>
              <w:t>.</w:t>
            </w:r>
          </w:p>
        </w:tc>
      </w:tr>
      <w:tr w:rsidR="006F0803" w:rsidRPr="005F55FB" w14:paraId="1619DC5D" w14:textId="77777777" w:rsidTr="00961523">
        <w:trPr>
          <w:trHeight w:val="300"/>
        </w:trPr>
        <w:tc>
          <w:tcPr>
            <w:tcW w:w="2878" w:type="dxa"/>
            <w:gridSpan w:val="2"/>
          </w:tcPr>
          <w:p w14:paraId="45BAA65F" w14:textId="3CFB2510" w:rsidR="006F0803" w:rsidRPr="005F55FB" w:rsidRDefault="006F0803" w:rsidP="005F55FB">
            <w:pPr>
              <w:jc w:val="both"/>
              <w:rPr>
                <w:b/>
                <w:kern w:val="2"/>
                <w:szCs w:val="24"/>
              </w:rPr>
            </w:pPr>
            <w:r w:rsidRPr="005F55FB">
              <w:rPr>
                <w:b/>
                <w:szCs w:val="24"/>
              </w:rPr>
              <w:t>6.2. Terminas Paslaugų trūkumams pašalinti</w:t>
            </w:r>
          </w:p>
        </w:tc>
        <w:tc>
          <w:tcPr>
            <w:tcW w:w="6927" w:type="dxa"/>
            <w:gridSpan w:val="3"/>
          </w:tcPr>
          <w:p w14:paraId="0F950EA0" w14:textId="77777777" w:rsidR="006F0803" w:rsidRPr="005F55FB" w:rsidRDefault="00F346BD" w:rsidP="005F55FB">
            <w:pPr>
              <w:jc w:val="both"/>
              <w:rPr>
                <w:kern w:val="2"/>
                <w:szCs w:val="24"/>
              </w:rPr>
            </w:pPr>
            <w:r w:rsidRPr="005F55FB">
              <w:rPr>
                <w:kern w:val="2"/>
                <w:szCs w:val="24"/>
              </w:rPr>
              <w:t>6.2.</w:t>
            </w:r>
            <w:r w:rsidR="00764473" w:rsidRPr="005F55FB">
              <w:rPr>
                <w:kern w:val="2"/>
                <w:szCs w:val="24"/>
              </w:rPr>
              <w:t>1.</w:t>
            </w:r>
            <w:r w:rsidRPr="005F55FB">
              <w:rPr>
                <w:kern w:val="2"/>
                <w:szCs w:val="24"/>
              </w:rPr>
              <w:t xml:space="preserve"> </w:t>
            </w:r>
            <w:r w:rsidR="006F0803" w:rsidRPr="005F55FB">
              <w:rPr>
                <w:kern w:val="2"/>
                <w:szCs w:val="24"/>
              </w:rPr>
              <w:t xml:space="preserve">Sutartyje nurodytu garantinio termino laikotarpiu nustačius Paslaugų trūkumų, Tiekėjas turi </w:t>
            </w:r>
            <w:r w:rsidR="006F0803" w:rsidRPr="005F55FB">
              <w:rPr>
                <w:b/>
                <w:kern w:val="2"/>
                <w:szCs w:val="24"/>
              </w:rPr>
              <w:t>ne vėliau kaip</w:t>
            </w:r>
            <w:r w:rsidR="006F0803" w:rsidRPr="005F55FB">
              <w:rPr>
                <w:kern w:val="2"/>
                <w:szCs w:val="24"/>
              </w:rPr>
              <w:t xml:space="preserve"> </w:t>
            </w:r>
            <w:r w:rsidR="006F0803" w:rsidRPr="005F55FB">
              <w:rPr>
                <w:b/>
                <w:bCs/>
                <w:kern w:val="2"/>
                <w:szCs w:val="24"/>
              </w:rPr>
              <w:t>per</w:t>
            </w:r>
            <w:r w:rsidR="00883290" w:rsidRPr="005F55FB">
              <w:rPr>
                <w:b/>
                <w:bCs/>
                <w:kern w:val="2"/>
                <w:szCs w:val="24"/>
              </w:rPr>
              <w:t xml:space="preserve"> 5 (penkias) darbo dienas </w:t>
            </w:r>
            <w:r w:rsidR="006F0803" w:rsidRPr="005F55FB">
              <w:rPr>
                <w:kern w:val="2"/>
                <w:szCs w:val="24"/>
              </w:rPr>
              <w:t>nuo rašytinės pretenzijos gavimo dienos pašalinti Paslaugų trūkumus.</w:t>
            </w:r>
          </w:p>
          <w:p w14:paraId="1168C4E3" w14:textId="77777777" w:rsidR="00764473" w:rsidRDefault="00764473" w:rsidP="005F55FB">
            <w:pPr>
              <w:jc w:val="both"/>
              <w:rPr>
                <w:kern w:val="2"/>
                <w:szCs w:val="24"/>
              </w:rPr>
            </w:pPr>
            <w:r w:rsidRPr="005F55FB">
              <w:rPr>
                <w:kern w:val="2"/>
                <w:szCs w:val="24"/>
              </w:rPr>
              <w:t>6.2.2. Tiekėjui pagrindus, kad 5 (penkių) darbo dienų terminas trūkumams šalinti yra neprotingas ir trūkumų per tokį terminą ištaisyti yra neįmanoma,</w:t>
            </w:r>
            <w:r w:rsidR="005B385C" w:rsidRPr="005F55FB">
              <w:rPr>
                <w:kern w:val="2"/>
                <w:szCs w:val="24"/>
              </w:rPr>
              <w:t xml:space="preserve"> ir</w:t>
            </w:r>
            <w:r w:rsidRPr="005F55FB">
              <w:rPr>
                <w:kern w:val="2"/>
                <w:szCs w:val="24"/>
              </w:rPr>
              <w:t xml:space="preserve"> </w:t>
            </w:r>
            <w:r w:rsidRPr="005F55FB">
              <w:rPr>
                <w:bCs/>
                <w:kern w:val="2"/>
                <w:szCs w:val="24"/>
              </w:rPr>
              <w:t>Pirkėjui</w:t>
            </w:r>
            <w:r w:rsidR="00F86B81" w:rsidRPr="005F55FB">
              <w:rPr>
                <w:bCs/>
                <w:kern w:val="2"/>
                <w:szCs w:val="24"/>
              </w:rPr>
              <w:t xml:space="preserve"> raštu</w:t>
            </w:r>
            <w:r w:rsidRPr="005F55FB">
              <w:rPr>
                <w:kern w:val="2"/>
                <w:szCs w:val="24"/>
              </w:rPr>
              <w:t xml:space="preserve"> sutikus, terminas gali būti pratęstas, bet ne ilgiau kaip dar 5 (penkias) darbo dienas.</w:t>
            </w:r>
          </w:p>
          <w:p w14:paraId="4A64BFAB" w14:textId="3DB6E399" w:rsidR="0021330D" w:rsidRPr="005F55FB" w:rsidRDefault="0021330D" w:rsidP="00FD3A2E">
            <w:pPr>
              <w:jc w:val="both"/>
              <w:rPr>
                <w:kern w:val="2"/>
                <w:szCs w:val="24"/>
              </w:rPr>
            </w:pPr>
            <w:r w:rsidRPr="0021330D">
              <w:rPr>
                <w:kern w:val="2"/>
                <w:szCs w:val="24"/>
              </w:rPr>
              <w:t xml:space="preserve">6.2.3. Specialiųjų sąlygų 3.1.3 punkte nurodytų Paslaugų atveju taikomi trūkumų šalinimo terminai </w:t>
            </w:r>
            <w:r w:rsidR="00FD3A2E">
              <w:rPr>
                <w:kern w:val="2"/>
                <w:szCs w:val="24"/>
              </w:rPr>
              <w:t>nustatyti</w:t>
            </w:r>
            <w:r w:rsidR="00FD3A2E" w:rsidRPr="0021330D">
              <w:rPr>
                <w:kern w:val="2"/>
                <w:szCs w:val="24"/>
              </w:rPr>
              <w:t xml:space="preserve"> </w:t>
            </w:r>
            <w:r w:rsidRPr="0021330D">
              <w:rPr>
                <w:kern w:val="2"/>
                <w:szCs w:val="24"/>
              </w:rPr>
              <w:t xml:space="preserve">Techninės specifikacijos skyriuje </w:t>
            </w:r>
            <w:r w:rsidR="00A74133">
              <w:rPr>
                <w:kern w:val="2"/>
                <w:szCs w:val="24"/>
              </w:rPr>
              <w:t>„</w:t>
            </w:r>
            <w:r w:rsidRPr="0021330D">
              <w:rPr>
                <w:kern w:val="2"/>
                <w:szCs w:val="24"/>
              </w:rPr>
              <w:t>Reikalavimai eksploatacinio aptarnavimo ir priežiūros vykdymui</w:t>
            </w:r>
            <w:r w:rsidR="00A74133">
              <w:rPr>
                <w:kern w:val="2"/>
                <w:szCs w:val="24"/>
              </w:rPr>
              <w:t>“</w:t>
            </w:r>
            <w:r w:rsidRPr="0021330D">
              <w:rPr>
                <w:kern w:val="2"/>
                <w:szCs w:val="24"/>
              </w:rPr>
              <w:t>.</w:t>
            </w:r>
          </w:p>
        </w:tc>
      </w:tr>
      <w:tr w:rsidR="006F0803" w:rsidRPr="005F55FB" w14:paraId="37AEF7C6" w14:textId="77777777" w:rsidTr="00961523">
        <w:trPr>
          <w:trHeight w:val="300"/>
        </w:trPr>
        <w:tc>
          <w:tcPr>
            <w:tcW w:w="2878" w:type="dxa"/>
            <w:gridSpan w:val="2"/>
          </w:tcPr>
          <w:p w14:paraId="79279C12" w14:textId="746DE322" w:rsidR="006F0803" w:rsidRPr="005F55FB" w:rsidRDefault="006F0803" w:rsidP="005F55FB">
            <w:pPr>
              <w:jc w:val="both"/>
              <w:rPr>
                <w:b/>
                <w:szCs w:val="24"/>
              </w:rPr>
            </w:pPr>
            <w:r w:rsidRPr="005F55FB">
              <w:rPr>
                <w:b/>
                <w:szCs w:val="24"/>
              </w:rPr>
              <w:t>6.3. Kokybinių kriterijų įgyvendinimo ir tikrinimo tvarka</w:t>
            </w:r>
          </w:p>
        </w:tc>
        <w:tc>
          <w:tcPr>
            <w:tcW w:w="6927" w:type="dxa"/>
            <w:gridSpan w:val="3"/>
          </w:tcPr>
          <w:p w14:paraId="449C3520" w14:textId="58AB226B" w:rsidR="006F0803" w:rsidRPr="005F55FB" w:rsidRDefault="006F0803" w:rsidP="005F55FB">
            <w:pPr>
              <w:rPr>
                <w:kern w:val="2"/>
                <w:szCs w:val="24"/>
              </w:rPr>
            </w:pPr>
            <w:r w:rsidRPr="005F55FB">
              <w:rPr>
                <w:kern w:val="2"/>
                <w:szCs w:val="24"/>
              </w:rPr>
              <w:t>Netaikoma</w:t>
            </w:r>
          </w:p>
        </w:tc>
      </w:tr>
      <w:tr w:rsidR="00027B83" w:rsidRPr="005F55FB" w14:paraId="759FE80C" w14:textId="77777777" w:rsidTr="00961523">
        <w:trPr>
          <w:trHeight w:val="300"/>
        </w:trPr>
        <w:tc>
          <w:tcPr>
            <w:tcW w:w="9805" w:type="dxa"/>
            <w:gridSpan w:val="5"/>
          </w:tcPr>
          <w:p w14:paraId="4E643707" w14:textId="77777777" w:rsidR="00027B83" w:rsidRPr="005F55FB" w:rsidRDefault="000B0897" w:rsidP="005F55FB">
            <w:pPr>
              <w:jc w:val="center"/>
              <w:rPr>
                <w:b/>
                <w:kern w:val="2"/>
                <w:szCs w:val="24"/>
              </w:rPr>
            </w:pPr>
            <w:r w:rsidRPr="005F55FB">
              <w:rPr>
                <w:b/>
                <w:kern w:val="2"/>
                <w:szCs w:val="24"/>
              </w:rPr>
              <w:t>7. SUTARTIES VYKDYMUI PASITELKIAMI SUBTIEKĖJAI IR (AR) SPECIALISTAI</w:t>
            </w:r>
          </w:p>
        </w:tc>
      </w:tr>
      <w:tr w:rsidR="00027B83" w:rsidRPr="005F55FB" w14:paraId="1A744996" w14:textId="77777777" w:rsidTr="00961523">
        <w:trPr>
          <w:trHeight w:val="300"/>
        </w:trPr>
        <w:tc>
          <w:tcPr>
            <w:tcW w:w="2878" w:type="dxa"/>
            <w:gridSpan w:val="2"/>
          </w:tcPr>
          <w:p w14:paraId="129612C4" w14:textId="77777777" w:rsidR="00027B83" w:rsidRPr="005F55FB" w:rsidRDefault="000B0897" w:rsidP="005F55FB">
            <w:pPr>
              <w:jc w:val="both"/>
              <w:rPr>
                <w:b/>
                <w:bCs/>
                <w:kern w:val="2"/>
                <w:szCs w:val="24"/>
              </w:rPr>
            </w:pPr>
            <w:r w:rsidRPr="005F55FB">
              <w:rPr>
                <w:b/>
                <w:bCs/>
                <w:kern w:val="2"/>
                <w:szCs w:val="24"/>
              </w:rPr>
              <w:t>7.1. Sutarties vykdymui pasitelkiami subtiekėjai ir (ar) specialistai</w:t>
            </w:r>
          </w:p>
        </w:tc>
        <w:tc>
          <w:tcPr>
            <w:tcW w:w="6927" w:type="dxa"/>
            <w:gridSpan w:val="3"/>
          </w:tcPr>
          <w:p w14:paraId="2B008D83" w14:textId="77777777" w:rsidR="00027B83" w:rsidRDefault="000B0897" w:rsidP="005F55FB">
            <w:pPr>
              <w:jc w:val="both"/>
              <w:rPr>
                <w:kern w:val="2"/>
                <w:szCs w:val="24"/>
              </w:rPr>
            </w:pPr>
            <w:r w:rsidRPr="005F55FB">
              <w:rPr>
                <w:kern w:val="2"/>
                <w:szCs w:val="24"/>
              </w:rPr>
              <w:t xml:space="preserve">Sutarties vykdymui pasitelkiami subtiekėjai ir (ar) specialistai yra nurodyti Sutarties priede Nr. </w:t>
            </w:r>
            <w:r w:rsidR="00796EE1" w:rsidRPr="005F55FB">
              <w:rPr>
                <w:kern w:val="2"/>
                <w:szCs w:val="24"/>
              </w:rPr>
              <w:t xml:space="preserve">3 </w:t>
            </w:r>
            <w:r w:rsidRPr="005F55FB">
              <w:rPr>
                <w:kern w:val="2"/>
                <w:szCs w:val="24"/>
              </w:rPr>
              <w:t>„Sutarties vykdymui pasitelkiami subtiekėjai ir (ar) specialistai“</w:t>
            </w:r>
            <w:r w:rsidR="00F93997">
              <w:rPr>
                <w:kern w:val="2"/>
                <w:szCs w:val="24"/>
              </w:rPr>
              <w:t>.</w:t>
            </w:r>
          </w:p>
          <w:p w14:paraId="4F419B2E" w14:textId="76CD64EC" w:rsidR="00F93997" w:rsidRDefault="00F93997" w:rsidP="00F93997">
            <w:pPr>
              <w:jc w:val="both"/>
            </w:pPr>
            <w:r>
              <w:t xml:space="preserve">Specialistai/darbuotojai, kurie dalyvaus vykdant įslaptintą sandorį, nurodyti Sutarties priede Nr. 5 „Darbuotojų, kurie dalyvaus vykdant įslaptintą sandorį sąrašas“. </w:t>
            </w:r>
          </w:p>
          <w:p w14:paraId="10514FEF" w14:textId="6D6AC63F" w:rsidR="00F93997" w:rsidRPr="005F55FB" w:rsidRDefault="00F93997" w:rsidP="00F93997">
            <w:pPr>
              <w:jc w:val="both"/>
              <w:rPr>
                <w:b/>
                <w:kern w:val="2"/>
                <w:szCs w:val="24"/>
              </w:rPr>
            </w:pPr>
            <w:r>
              <w:t xml:space="preserve">Sutarties galiojimo metu pasikeitus Sutarties priede Nr. 5 nurodytiems specialistams/ darbuotojams, Sutarties Šalys privalo raštišku susitarimu </w:t>
            </w:r>
            <w:r>
              <w:rPr>
                <w:color w:val="000000"/>
              </w:rPr>
              <w:t xml:space="preserve">patikslinti Sutarties priedą Nr. </w:t>
            </w:r>
            <w:r w:rsidR="00202FBF">
              <w:rPr>
                <w:color w:val="000000"/>
              </w:rPr>
              <w:t>5</w:t>
            </w:r>
            <w:r>
              <w:rPr>
                <w:color w:val="000000"/>
              </w:rPr>
              <w:t>.</w:t>
            </w:r>
          </w:p>
        </w:tc>
      </w:tr>
      <w:tr w:rsidR="00027B83" w:rsidRPr="005F55FB" w14:paraId="4677BEA7" w14:textId="77777777" w:rsidTr="00961523">
        <w:trPr>
          <w:trHeight w:val="300"/>
        </w:trPr>
        <w:tc>
          <w:tcPr>
            <w:tcW w:w="9805" w:type="dxa"/>
            <w:gridSpan w:val="5"/>
          </w:tcPr>
          <w:p w14:paraId="7A37B716" w14:textId="77777777" w:rsidR="00027B83" w:rsidRPr="005F55FB" w:rsidRDefault="000B0897" w:rsidP="005F55FB">
            <w:pPr>
              <w:jc w:val="center"/>
              <w:rPr>
                <w:b/>
                <w:kern w:val="2"/>
                <w:szCs w:val="24"/>
              </w:rPr>
            </w:pPr>
            <w:r w:rsidRPr="005F55FB">
              <w:rPr>
                <w:b/>
                <w:kern w:val="2"/>
                <w:szCs w:val="24"/>
              </w:rPr>
              <w:t>8. PRIEVOLIŲ PAGAL SUTARTĮ ĮVYKDYMO UŽTIKRINIMAS</w:t>
            </w:r>
          </w:p>
        </w:tc>
      </w:tr>
      <w:tr w:rsidR="00027B83" w:rsidRPr="005F55FB" w14:paraId="4155B16E" w14:textId="77777777" w:rsidTr="00961523">
        <w:trPr>
          <w:trHeight w:val="300"/>
        </w:trPr>
        <w:tc>
          <w:tcPr>
            <w:tcW w:w="2878" w:type="dxa"/>
            <w:gridSpan w:val="2"/>
          </w:tcPr>
          <w:p w14:paraId="7AD9E9A7" w14:textId="77777777" w:rsidR="00027B83" w:rsidRPr="005F55FB" w:rsidRDefault="000B0897" w:rsidP="005F55FB">
            <w:pPr>
              <w:jc w:val="both"/>
              <w:rPr>
                <w:b/>
                <w:kern w:val="2"/>
                <w:szCs w:val="24"/>
              </w:rPr>
            </w:pPr>
            <w:r w:rsidRPr="005F55FB">
              <w:rPr>
                <w:b/>
                <w:kern w:val="2"/>
                <w:szCs w:val="24"/>
              </w:rPr>
              <w:t>8.1. Prievolių pagal Sutartį įvykdymo užtikrinimas</w:t>
            </w:r>
          </w:p>
        </w:tc>
        <w:tc>
          <w:tcPr>
            <w:tcW w:w="6927" w:type="dxa"/>
            <w:gridSpan w:val="3"/>
          </w:tcPr>
          <w:p w14:paraId="3C131CCA" w14:textId="77777777" w:rsidR="001315DB" w:rsidRPr="005F55FB" w:rsidRDefault="000B0897" w:rsidP="005F55FB">
            <w:pPr>
              <w:jc w:val="both"/>
              <w:rPr>
                <w:kern w:val="2"/>
                <w:szCs w:val="24"/>
              </w:rPr>
            </w:pPr>
            <w:r w:rsidRPr="005F55FB">
              <w:rPr>
                <w:kern w:val="2"/>
                <w:szCs w:val="24"/>
              </w:rPr>
              <w:t>Prievolių pagal Sutartį įvykdymas užtikrinamas</w:t>
            </w:r>
            <w:r w:rsidR="001315DB" w:rsidRPr="005F55FB">
              <w:rPr>
                <w:kern w:val="2"/>
                <w:szCs w:val="24"/>
              </w:rPr>
              <w:t>:</w:t>
            </w:r>
          </w:p>
          <w:p w14:paraId="46A3E25A" w14:textId="7E6309B2" w:rsidR="00027B83" w:rsidRPr="005F55FB" w:rsidRDefault="00AF45FD" w:rsidP="005F55FB">
            <w:pPr>
              <w:jc w:val="both"/>
              <w:rPr>
                <w:kern w:val="2"/>
                <w:szCs w:val="24"/>
              </w:rPr>
            </w:pPr>
            <w:r w:rsidRPr="005F55FB">
              <w:rPr>
                <w:kern w:val="2"/>
                <w:szCs w:val="24"/>
              </w:rPr>
              <w:t>8.1.1</w:t>
            </w:r>
            <w:r w:rsidR="00EF2802">
              <w:rPr>
                <w:kern w:val="2"/>
                <w:szCs w:val="24"/>
              </w:rPr>
              <w:t>.</w:t>
            </w:r>
            <w:r w:rsidRPr="005F55FB">
              <w:rPr>
                <w:kern w:val="2"/>
                <w:szCs w:val="24"/>
              </w:rPr>
              <w:t xml:space="preserve"> </w:t>
            </w:r>
            <w:r w:rsidR="000B0897" w:rsidRPr="005F55FB">
              <w:rPr>
                <w:kern w:val="2"/>
                <w:szCs w:val="24"/>
              </w:rPr>
              <w:t>Netesybomis (delspinigiais, bauda);</w:t>
            </w:r>
          </w:p>
          <w:p w14:paraId="2D80CD6E" w14:textId="21C9AD9D" w:rsidR="00E2562F" w:rsidRPr="005F55FB" w:rsidRDefault="00AF45FD" w:rsidP="005F55FB">
            <w:pPr>
              <w:jc w:val="both"/>
              <w:rPr>
                <w:kern w:val="2"/>
                <w:szCs w:val="24"/>
              </w:rPr>
            </w:pPr>
            <w:r w:rsidRPr="005F55FB">
              <w:rPr>
                <w:kern w:val="2"/>
                <w:szCs w:val="24"/>
              </w:rPr>
              <w:t xml:space="preserve">8.1.2. </w:t>
            </w:r>
            <w:r w:rsidR="000B0897" w:rsidRPr="005F55FB">
              <w:rPr>
                <w:kern w:val="2"/>
                <w:szCs w:val="24"/>
              </w:rPr>
              <w:t>Pirmo pareikalavimo banko garantija</w:t>
            </w:r>
            <w:r w:rsidRPr="005F55FB">
              <w:rPr>
                <w:kern w:val="2"/>
                <w:szCs w:val="24"/>
              </w:rPr>
              <w:t xml:space="preserve"> arba </w:t>
            </w:r>
            <w:r w:rsidR="000B0897" w:rsidRPr="005F55FB">
              <w:rPr>
                <w:kern w:val="2"/>
                <w:szCs w:val="24"/>
              </w:rPr>
              <w:t>Draudimo bendrovės laidavimo draudim</w:t>
            </w:r>
            <w:r w:rsidR="00E70D79" w:rsidRPr="005F55FB">
              <w:rPr>
                <w:kern w:val="2"/>
                <w:szCs w:val="24"/>
              </w:rPr>
              <w:t>o raštas.</w:t>
            </w:r>
          </w:p>
        </w:tc>
      </w:tr>
      <w:tr w:rsidR="006F0803" w:rsidRPr="005F55FB" w14:paraId="25D80381" w14:textId="77777777" w:rsidTr="00961523">
        <w:trPr>
          <w:trHeight w:val="300"/>
        </w:trPr>
        <w:tc>
          <w:tcPr>
            <w:tcW w:w="2878" w:type="dxa"/>
            <w:gridSpan w:val="2"/>
          </w:tcPr>
          <w:p w14:paraId="0F8492D8" w14:textId="65641063" w:rsidR="006F0803" w:rsidRPr="005F55FB" w:rsidRDefault="006F0803" w:rsidP="005F55FB">
            <w:pPr>
              <w:jc w:val="both"/>
              <w:rPr>
                <w:b/>
                <w:kern w:val="2"/>
                <w:szCs w:val="24"/>
              </w:rPr>
            </w:pPr>
            <w:r w:rsidRPr="005F55FB">
              <w:rPr>
                <w:b/>
                <w:kern w:val="2"/>
                <w:szCs w:val="24"/>
              </w:rPr>
              <w:t>8.2 Sutarties įvykdymo užtikrinimo galiojimo terminas</w:t>
            </w:r>
          </w:p>
        </w:tc>
        <w:tc>
          <w:tcPr>
            <w:tcW w:w="6927" w:type="dxa"/>
            <w:gridSpan w:val="3"/>
          </w:tcPr>
          <w:p w14:paraId="6A3C4961" w14:textId="24BC2373" w:rsidR="006F0803" w:rsidRPr="005F55FB" w:rsidRDefault="006F0803" w:rsidP="005F55FB">
            <w:pPr>
              <w:jc w:val="both"/>
              <w:rPr>
                <w:kern w:val="2"/>
                <w:szCs w:val="24"/>
              </w:rPr>
            </w:pPr>
            <w:r w:rsidRPr="005F55FB">
              <w:rPr>
                <w:bCs/>
                <w:kern w:val="2"/>
                <w:szCs w:val="24"/>
              </w:rPr>
              <w:t xml:space="preserve">Sutarties įvykdymo užtikrinimo galiojimo terminas turi būti ne trumpesnis nei </w:t>
            </w:r>
            <w:r w:rsidRPr="005F55FB">
              <w:rPr>
                <w:kern w:val="2"/>
                <w:szCs w:val="24"/>
              </w:rPr>
              <w:t>Sutarties galiojimo terminas.</w:t>
            </w:r>
          </w:p>
        </w:tc>
      </w:tr>
      <w:tr w:rsidR="00027B83" w:rsidRPr="005F55FB" w14:paraId="2A4E7446" w14:textId="77777777" w:rsidTr="00961523">
        <w:trPr>
          <w:trHeight w:val="300"/>
        </w:trPr>
        <w:tc>
          <w:tcPr>
            <w:tcW w:w="2878" w:type="dxa"/>
            <w:gridSpan w:val="2"/>
          </w:tcPr>
          <w:p w14:paraId="6B0B299A" w14:textId="77777777" w:rsidR="00027B83" w:rsidRPr="005F55FB" w:rsidRDefault="000B0897" w:rsidP="005F55FB">
            <w:pPr>
              <w:jc w:val="both"/>
              <w:rPr>
                <w:b/>
                <w:kern w:val="2"/>
                <w:szCs w:val="24"/>
              </w:rPr>
            </w:pPr>
            <w:r w:rsidRPr="005F55FB">
              <w:rPr>
                <w:b/>
                <w:kern w:val="2"/>
                <w:szCs w:val="24"/>
              </w:rPr>
              <w:t>8.3. Sutarties įvykdymo užtikrinimo pateikimas</w:t>
            </w:r>
          </w:p>
        </w:tc>
        <w:tc>
          <w:tcPr>
            <w:tcW w:w="6927" w:type="dxa"/>
            <w:gridSpan w:val="3"/>
          </w:tcPr>
          <w:p w14:paraId="47D3FAEF" w14:textId="3588A783" w:rsidR="00027B83" w:rsidRPr="005F55FB" w:rsidRDefault="000B0897" w:rsidP="005F55FB">
            <w:pPr>
              <w:jc w:val="both"/>
              <w:rPr>
                <w:szCs w:val="24"/>
              </w:rPr>
            </w:pPr>
            <w:r w:rsidRPr="005F55FB">
              <w:rPr>
                <w:kern w:val="2"/>
                <w:szCs w:val="24"/>
                <w:shd w:val="clear" w:color="auto" w:fill="FFFFFF"/>
              </w:rPr>
              <w:t xml:space="preserve">Tiekėjas ne vėliau kaip per 10 (dešimt) darbo dienų nuo Sutarties pasirašymo dienos turi pateikti Pirkėjui </w:t>
            </w:r>
            <w:r w:rsidR="00F34CC5" w:rsidRPr="005F55FB">
              <w:rPr>
                <w:kern w:val="2"/>
                <w:szCs w:val="24"/>
                <w:shd w:val="clear" w:color="auto" w:fill="FFFFFF"/>
              </w:rPr>
              <w:t xml:space="preserve">10 </w:t>
            </w:r>
            <w:r w:rsidRPr="005F55FB">
              <w:rPr>
                <w:kern w:val="2"/>
                <w:szCs w:val="24"/>
                <w:shd w:val="clear" w:color="auto" w:fill="FFFFFF"/>
              </w:rPr>
              <w:t>(</w:t>
            </w:r>
            <w:r w:rsidR="00F34CC5" w:rsidRPr="005F55FB">
              <w:rPr>
                <w:kern w:val="2"/>
                <w:szCs w:val="24"/>
                <w:shd w:val="clear" w:color="auto" w:fill="FFFFFF"/>
              </w:rPr>
              <w:t xml:space="preserve">dešimt) </w:t>
            </w:r>
            <w:r w:rsidRPr="005F55FB">
              <w:rPr>
                <w:kern w:val="2"/>
                <w:szCs w:val="24"/>
                <w:shd w:val="clear" w:color="auto" w:fill="FFFFFF"/>
              </w:rPr>
              <w:t>procent</w:t>
            </w:r>
            <w:r w:rsidR="00F34CC5" w:rsidRPr="005F55FB">
              <w:rPr>
                <w:kern w:val="2"/>
                <w:szCs w:val="24"/>
                <w:shd w:val="clear" w:color="auto" w:fill="FFFFFF"/>
              </w:rPr>
              <w:t xml:space="preserve">ų </w:t>
            </w:r>
            <w:r w:rsidRPr="005F55FB">
              <w:rPr>
                <w:kern w:val="2"/>
                <w:szCs w:val="24"/>
                <w:shd w:val="clear" w:color="auto" w:fill="FFFFFF"/>
              </w:rPr>
              <w:t>nuo Pradinės Sutarties vertės,</w:t>
            </w:r>
            <w:r w:rsidRPr="005F55FB">
              <w:rPr>
                <w:kern w:val="2"/>
                <w:szCs w:val="24"/>
              </w:rPr>
              <w:t xml:space="preserve"> </w:t>
            </w:r>
            <w:r w:rsidRPr="005F55FB">
              <w:rPr>
                <w:kern w:val="2"/>
                <w:szCs w:val="24"/>
                <w:shd w:val="clear" w:color="auto" w:fill="FFFFFF"/>
              </w:rPr>
              <w:t xml:space="preserve">nurodytos </w:t>
            </w:r>
            <w:r w:rsidRPr="005F55FB">
              <w:rPr>
                <w:kern w:val="2"/>
                <w:szCs w:val="24"/>
              </w:rPr>
              <w:t xml:space="preserve">Specialiųjų sąlygų </w:t>
            </w:r>
            <w:r w:rsidRPr="005F55FB">
              <w:rPr>
                <w:kern w:val="2"/>
                <w:szCs w:val="24"/>
                <w:shd w:val="clear" w:color="auto" w:fill="FFFFFF"/>
              </w:rPr>
              <w:t xml:space="preserve">5.2 punkte, pirmo pareikalavimo banko garantiją arba draudimo bendrovės laidavimo draudimo raštą, atitinkančius Bendrųjų sąlygų 10 skyriaus </w:t>
            </w:r>
            <w:r w:rsidRPr="005F55FB">
              <w:rPr>
                <w:kern w:val="2"/>
                <w:szCs w:val="24"/>
                <w:shd w:val="clear" w:color="auto" w:fill="FFFFFF"/>
              </w:rPr>
              <w:lastRenderedPageBreak/>
              <w:t>reikalavimus. Esant poreikiui, gavus Tiekėjo prašymą, šis terminas gali būti pratęstas Šalių suderintam terminui.</w:t>
            </w:r>
          </w:p>
        </w:tc>
      </w:tr>
      <w:tr w:rsidR="00027B83" w:rsidRPr="005F55FB" w14:paraId="15859C99" w14:textId="77777777" w:rsidTr="00961523">
        <w:trPr>
          <w:trHeight w:val="300"/>
        </w:trPr>
        <w:tc>
          <w:tcPr>
            <w:tcW w:w="9805" w:type="dxa"/>
            <w:gridSpan w:val="5"/>
          </w:tcPr>
          <w:p w14:paraId="1ECF65EB" w14:textId="77777777" w:rsidR="00027B83" w:rsidRPr="005F55FB" w:rsidRDefault="000B0897" w:rsidP="005F55FB">
            <w:pPr>
              <w:jc w:val="center"/>
              <w:rPr>
                <w:b/>
                <w:kern w:val="2"/>
                <w:szCs w:val="24"/>
              </w:rPr>
            </w:pPr>
            <w:r w:rsidRPr="005F55FB">
              <w:rPr>
                <w:b/>
                <w:kern w:val="2"/>
                <w:szCs w:val="24"/>
              </w:rPr>
              <w:lastRenderedPageBreak/>
              <w:t>9. ŠALIŲ ATSAKOMYBĖ</w:t>
            </w:r>
          </w:p>
        </w:tc>
      </w:tr>
      <w:tr w:rsidR="00402199" w:rsidRPr="005F55FB" w14:paraId="751AAE6F" w14:textId="77777777" w:rsidTr="00961523">
        <w:trPr>
          <w:trHeight w:val="300"/>
        </w:trPr>
        <w:tc>
          <w:tcPr>
            <w:tcW w:w="2878" w:type="dxa"/>
            <w:gridSpan w:val="2"/>
          </w:tcPr>
          <w:p w14:paraId="41D56436" w14:textId="067E4BE6" w:rsidR="00402199" w:rsidRPr="005F55FB" w:rsidRDefault="00402199" w:rsidP="005F55FB">
            <w:pPr>
              <w:jc w:val="both"/>
              <w:rPr>
                <w:b/>
                <w:kern w:val="2"/>
                <w:szCs w:val="24"/>
              </w:rPr>
            </w:pPr>
            <w:r w:rsidRPr="005F55FB">
              <w:rPr>
                <w:b/>
                <w:kern w:val="2"/>
                <w:szCs w:val="24"/>
              </w:rPr>
              <w:t>9.1. Pirkėjui taikomos netesybos už mokėjimų pagal Sutartį vėlavimą</w:t>
            </w:r>
          </w:p>
        </w:tc>
        <w:tc>
          <w:tcPr>
            <w:tcW w:w="6927" w:type="dxa"/>
            <w:gridSpan w:val="3"/>
          </w:tcPr>
          <w:p w14:paraId="070C11FC" w14:textId="108CE8DB" w:rsidR="00402199" w:rsidRPr="005F55FB" w:rsidRDefault="00402199" w:rsidP="005F55FB">
            <w:pPr>
              <w:jc w:val="both"/>
              <w:rPr>
                <w:bCs/>
                <w:kern w:val="2"/>
                <w:szCs w:val="24"/>
              </w:rPr>
            </w:pPr>
            <w:r w:rsidRPr="005F55F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5F55FB" w14:paraId="2C60DAC2" w14:textId="77777777" w:rsidTr="00961523">
        <w:trPr>
          <w:trHeight w:val="300"/>
        </w:trPr>
        <w:tc>
          <w:tcPr>
            <w:tcW w:w="2878" w:type="dxa"/>
            <w:gridSpan w:val="2"/>
          </w:tcPr>
          <w:p w14:paraId="1BA2D9E1" w14:textId="425BB12B" w:rsidR="00402199" w:rsidRPr="005F55FB" w:rsidRDefault="00402199" w:rsidP="005F55FB">
            <w:pPr>
              <w:jc w:val="both"/>
              <w:rPr>
                <w:b/>
                <w:kern w:val="2"/>
                <w:szCs w:val="24"/>
              </w:rPr>
            </w:pPr>
            <w:r w:rsidRPr="005F55FB">
              <w:rPr>
                <w:b/>
                <w:szCs w:val="24"/>
              </w:rPr>
              <w:t>9.2. Tiekėjui taikomos netesybos</w:t>
            </w:r>
          </w:p>
        </w:tc>
        <w:tc>
          <w:tcPr>
            <w:tcW w:w="6927" w:type="dxa"/>
            <w:gridSpan w:val="3"/>
          </w:tcPr>
          <w:p w14:paraId="2A5DA7FD" w14:textId="03F342E9" w:rsidR="00402199" w:rsidRPr="005F55FB" w:rsidRDefault="00402199" w:rsidP="005F55FB">
            <w:pPr>
              <w:jc w:val="both"/>
              <w:rPr>
                <w:szCs w:val="24"/>
              </w:rPr>
            </w:pPr>
            <w:r w:rsidRPr="005F55F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BF255C9" w:rsidR="00402199" w:rsidRPr="005F55FB" w:rsidRDefault="00402199" w:rsidP="005F55FB">
            <w:pPr>
              <w:jc w:val="both"/>
              <w:rPr>
                <w:szCs w:val="24"/>
              </w:rPr>
            </w:pPr>
            <w:r w:rsidRPr="005F55F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402886A" w:rsidR="00402199" w:rsidRPr="005F55FB" w:rsidRDefault="00402199" w:rsidP="005F55FB">
            <w:pPr>
              <w:jc w:val="both"/>
              <w:rPr>
                <w:b/>
                <w:kern w:val="2"/>
                <w:szCs w:val="24"/>
              </w:rPr>
            </w:pPr>
            <w:r w:rsidRPr="005F55FB">
              <w:rPr>
                <w:kern w:val="2"/>
                <w:szCs w:val="24"/>
              </w:rPr>
              <w:t xml:space="preserve">9.2.3. Tiekėjas privalo sumokėti Pirkėjui netesybas per </w:t>
            </w:r>
            <w:r w:rsidR="00751826" w:rsidRPr="005F55FB">
              <w:rPr>
                <w:kern w:val="2"/>
                <w:szCs w:val="24"/>
              </w:rPr>
              <w:t xml:space="preserve">30 </w:t>
            </w:r>
            <w:r w:rsidRPr="005F55FB">
              <w:rPr>
                <w:kern w:val="2"/>
                <w:szCs w:val="24"/>
              </w:rPr>
              <w:t>(</w:t>
            </w:r>
            <w:r w:rsidR="00751826" w:rsidRPr="005F55FB">
              <w:rPr>
                <w:kern w:val="2"/>
                <w:szCs w:val="24"/>
              </w:rPr>
              <w:t>trisdešimt</w:t>
            </w:r>
            <w:r w:rsidRPr="005F55FB">
              <w:rPr>
                <w:kern w:val="2"/>
                <w:szCs w:val="24"/>
              </w:rPr>
              <w:t>)</w:t>
            </w:r>
            <w:r w:rsidRPr="005F55FB">
              <w:rPr>
                <w:bCs/>
                <w:kern w:val="2"/>
                <w:szCs w:val="24"/>
              </w:rPr>
              <w:t xml:space="preserve"> </w:t>
            </w:r>
            <w:r w:rsidRPr="005F55FB">
              <w:rPr>
                <w:kern w:val="2"/>
                <w:szCs w:val="24"/>
              </w:rPr>
              <w:t xml:space="preserve">dienų nuo Pirkėjo pareikalavimo, jeigu netesybų suma nėra </w:t>
            </w:r>
            <w:r w:rsidRPr="005F55FB">
              <w:rPr>
                <w:szCs w:val="24"/>
              </w:rPr>
              <w:t>išskaitoma iš Tiekėjui mokėtinos sumos.</w:t>
            </w:r>
          </w:p>
        </w:tc>
      </w:tr>
      <w:tr w:rsidR="00402199" w:rsidRPr="005F55FB" w14:paraId="681F27EE" w14:textId="77777777" w:rsidTr="00961523">
        <w:trPr>
          <w:trHeight w:val="300"/>
        </w:trPr>
        <w:tc>
          <w:tcPr>
            <w:tcW w:w="2878" w:type="dxa"/>
            <w:gridSpan w:val="2"/>
          </w:tcPr>
          <w:p w14:paraId="1AB519AC" w14:textId="7CBD3645" w:rsidR="00402199" w:rsidRPr="005F55FB" w:rsidRDefault="00402199" w:rsidP="005F55FB">
            <w:pPr>
              <w:jc w:val="both"/>
              <w:rPr>
                <w:b/>
                <w:kern w:val="2"/>
                <w:szCs w:val="24"/>
              </w:rPr>
            </w:pPr>
            <w:r w:rsidRPr="005F55FB">
              <w:rPr>
                <w:b/>
                <w:kern w:val="2"/>
                <w:szCs w:val="24"/>
              </w:rPr>
              <w:t>9.3. Tiekėjui / Pirkėjui taikoma bauda nutraukus Sutartį dėl esminio Sutarties pažeidimo ar nepagrįstai nutraukus Sutarties vykdymą ne Sutartyje nustatyta tvarka</w:t>
            </w:r>
          </w:p>
        </w:tc>
        <w:tc>
          <w:tcPr>
            <w:tcW w:w="6927" w:type="dxa"/>
            <w:gridSpan w:val="3"/>
          </w:tcPr>
          <w:p w14:paraId="551A078A" w14:textId="4F4CAB37" w:rsidR="00402199" w:rsidRPr="005F55FB" w:rsidRDefault="00402199" w:rsidP="005F55FB">
            <w:pPr>
              <w:jc w:val="both"/>
              <w:rPr>
                <w:bCs/>
                <w:szCs w:val="24"/>
              </w:rPr>
            </w:pPr>
            <w:r w:rsidRPr="005F55FB">
              <w:rPr>
                <w:bCs/>
                <w:kern w:val="2"/>
                <w:szCs w:val="24"/>
              </w:rPr>
              <w:t xml:space="preserve">9.3.1. Nutraukus Sutartį dėl esminio Sutarties pažeidimo, nustatyto Sutarties Specialiosiose sąlygose, mokama </w:t>
            </w:r>
            <w:r w:rsidR="00850624" w:rsidRPr="005F55FB">
              <w:rPr>
                <w:bCs/>
                <w:kern w:val="2"/>
                <w:szCs w:val="24"/>
              </w:rPr>
              <w:t xml:space="preserve">5 </w:t>
            </w:r>
            <w:r w:rsidRPr="005F55FB">
              <w:rPr>
                <w:bCs/>
                <w:kern w:val="2"/>
                <w:szCs w:val="24"/>
              </w:rPr>
              <w:t>(</w:t>
            </w:r>
            <w:r w:rsidR="00850624" w:rsidRPr="005F55FB">
              <w:rPr>
                <w:bCs/>
                <w:kern w:val="2"/>
                <w:szCs w:val="24"/>
              </w:rPr>
              <w:t>penkių</w:t>
            </w:r>
            <w:r w:rsidRPr="005F55FB">
              <w:rPr>
                <w:bCs/>
                <w:kern w:val="2"/>
                <w:szCs w:val="24"/>
              </w:rPr>
              <w:t>) procentų dydžio bauda nuo Pradinės Sutarties vertės, nurodytos Specialiųjų sąlygų 5.2 punkte.</w:t>
            </w:r>
          </w:p>
          <w:p w14:paraId="43C4591E" w14:textId="77777777" w:rsidR="00402199" w:rsidRPr="005F55FB" w:rsidRDefault="00402199" w:rsidP="005F55FB">
            <w:pPr>
              <w:jc w:val="both"/>
              <w:rPr>
                <w:bCs/>
                <w:szCs w:val="24"/>
              </w:rPr>
            </w:pPr>
          </w:p>
          <w:p w14:paraId="7CBFE0C7" w14:textId="7BF9D263" w:rsidR="00402199" w:rsidRPr="005F55FB" w:rsidRDefault="00402199" w:rsidP="005F55FB">
            <w:pPr>
              <w:jc w:val="both"/>
              <w:rPr>
                <w:kern w:val="2"/>
                <w:szCs w:val="24"/>
              </w:rPr>
            </w:pPr>
            <w:r w:rsidRPr="005F55FB">
              <w:rPr>
                <w:bCs/>
                <w:szCs w:val="24"/>
              </w:rPr>
              <w:t xml:space="preserve">9.3.2. Nepagrįstai nutraukus Sutarties vykdymą ne Sutartyje nustatyta tvarka, mokama </w:t>
            </w:r>
            <w:r w:rsidR="00DE646E" w:rsidRPr="005F55FB">
              <w:rPr>
                <w:bCs/>
                <w:kern w:val="2"/>
                <w:szCs w:val="24"/>
              </w:rPr>
              <w:t>5 (penkių)</w:t>
            </w:r>
            <w:r w:rsidR="009B0E79">
              <w:rPr>
                <w:bCs/>
                <w:kern w:val="2"/>
                <w:szCs w:val="24"/>
              </w:rPr>
              <w:t xml:space="preserve"> </w:t>
            </w:r>
            <w:r w:rsidRPr="005F55FB">
              <w:rPr>
                <w:bCs/>
                <w:kern w:val="2"/>
                <w:szCs w:val="24"/>
              </w:rPr>
              <w:t>procentų dydžio bauda nuo Pradinės Sutarties vertės, nurodytos Specialiųjų sąlygų 5.2 punkte.</w:t>
            </w:r>
          </w:p>
        </w:tc>
      </w:tr>
      <w:tr w:rsidR="00402199" w:rsidRPr="005F55FB" w14:paraId="3A1BC4FA" w14:textId="77777777" w:rsidTr="00961523">
        <w:trPr>
          <w:trHeight w:val="300"/>
        </w:trPr>
        <w:tc>
          <w:tcPr>
            <w:tcW w:w="2878" w:type="dxa"/>
            <w:gridSpan w:val="2"/>
          </w:tcPr>
          <w:p w14:paraId="0E4BB632" w14:textId="0AF19C99" w:rsidR="00402199" w:rsidRPr="005F55FB" w:rsidRDefault="00402199" w:rsidP="005F55FB">
            <w:pPr>
              <w:jc w:val="both"/>
              <w:rPr>
                <w:b/>
                <w:kern w:val="2"/>
                <w:szCs w:val="24"/>
              </w:rPr>
            </w:pPr>
            <w:r w:rsidRPr="005F55FB">
              <w:rPr>
                <w:b/>
                <w:kern w:val="2"/>
                <w:szCs w:val="24"/>
              </w:rPr>
              <w:t>9.4. Tiekėjui taikoma bauda dėl esamų subtiekėjų ar specialistų pakeitimo / naujų subtiekėjų pasitelkimo nesilaikant Bendrosiose sąlygose nurodytos subtiekėjų ir (ar) specialistų keitimo tvarkos</w:t>
            </w:r>
          </w:p>
        </w:tc>
        <w:tc>
          <w:tcPr>
            <w:tcW w:w="6927" w:type="dxa"/>
            <w:gridSpan w:val="3"/>
          </w:tcPr>
          <w:p w14:paraId="663FD6AE" w14:textId="5C7AF98F" w:rsidR="00402199" w:rsidRPr="00E05F48" w:rsidRDefault="00B66F6D" w:rsidP="008C5DAF">
            <w:pPr>
              <w:jc w:val="both"/>
              <w:rPr>
                <w:kern w:val="2"/>
                <w:szCs w:val="24"/>
              </w:rPr>
            </w:pPr>
            <w:r w:rsidRPr="00B66F6D">
              <w:rPr>
                <w:bCs/>
                <w:kern w:val="2"/>
                <w:szCs w:val="24"/>
              </w:rPr>
              <w:t xml:space="preserve">mokama </w:t>
            </w:r>
            <w:r>
              <w:rPr>
                <w:bCs/>
                <w:kern w:val="2"/>
                <w:szCs w:val="24"/>
              </w:rPr>
              <w:t>1</w:t>
            </w:r>
            <w:r w:rsidRPr="00B66F6D">
              <w:rPr>
                <w:bCs/>
                <w:kern w:val="2"/>
                <w:szCs w:val="24"/>
              </w:rPr>
              <w:t xml:space="preserve"> (</w:t>
            </w:r>
            <w:r>
              <w:rPr>
                <w:bCs/>
                <w:kern w:val="2"/>
                <w:szCs w:val="24"/>
              </w:rPr>
              <w:t>vieno</w:t>
            </w:r>
            <w:r w:rsidRPr="00B66F6D">
              <w:rPr>
                <w:bCs/>
                <w:kern w:val="2"/>
                <w:szCs w:val="24"/>
              </w:rPr>
              <w:t>) procent</w:t>
            </w:r>
            <w:r>
              <w:rPr>
                <w:bCs/>
                <w:kern w:val="2"/>
                <w:szCs w:val="24"/>
              </w:rPr>
              <w:t>o</w:t>
            </w:r>
            <w:r w:rsidRPr="00B66F6D">
              <w:rPr>
                <w:bCs/>
                <w:kern w:val="2"/>
                <w:szCs w:val="24"/>
              </w:rPr>
              <w:t xml:space="preserve"> dydžio bauda nuo Pradinės Sutarties vertės, nurodytos Specialiųjų sąlygų 5.2 punkte</w:t>
            </w:r>
            <w:r w:rsidR="00464008" w:rsidRPr="00464008">
              <w:rPr>
                <w:bCs/>
                <w:kern w:val="2"/>
                <w:szCs w:val="24"/>
              </w:rPr>
              <w:t xml:space="preserve"> už kiekvieną pažeidimo atvejį.</w:t>
            </w:r>
          </w:p>
        </w:tc>
      </w:tr>
      <w:tr w:rsidR="00402199" w:rsidRPr="005F55FB" w14:paraId="02A0AD2F" w14:textId="77777777" w:rsidTr="00961523">
        <w:trPr>
          <w:trHeight w:val="300"/>
        </w:trPr>
        <w:tc>
          <w:tcPr>
            <w:tcW w:w="2878" w:type="dxa"/>
            <w:gridSpan w:val="2"/>
          </w:tcPr>
          <w:p w14:paraId="566076A6" w14:textId="1092562B" w:rsidR="00402199" w:rsidRPr="005F55FB" w:rsidRDefault="00402199" w:rsidP="005F55FB">
            <w:pPr>
              <w:jc w:val="both"/>
              <w:rPr>
                <w:b/>
                <w:kern w:val="2"/>
                <w:szCs w:val="24"/>
              </w:rPr>
            </w:pPr>
            <w:r w:rsidRPr="005F55FB">
              <w:rPr>
                <w:b/>
                <w:kern w:val="2"/>
                <w:szCs w:val="24"/>
              </w:rPr>
              <w:t>9.5. Tiekėjui taikomos baudos dėl aplinkosauginių ir (arba) socialinių kriterijų nesilaikymo</w:t>
            </w:r>
          </w:p>
        </w:tc>
        <w:tc>
          <w:tcPr>
            <w:tcW w:w="6927" w:type="dxa"/>
            <w:gridSpan w:val="3"/>
          </w:tcPr>
          <w:p w14:paraId="748DE540" w14:textId="4F80C7D2" w:rsidR="00402199" w:rsidRPr="005F55FB" w:rsidRDefault="00402199" w:rsidP="0020021A">
            <w:pPr>
              <w:jc w:val="both"/>
              <w:rPr>
                <w:bCs/>
                <w:color w:val="000000"/>
                <w:kern w:val="2"/>
                <w:szCs w:val="24"/>
              </w:rPr>
            </w:pPr>
            <w:r w:rsidRPr="005F55FB">
              <w:rPr>
                <w:bCs/>
                <w:color w:val="000000"/>
                <w:kern w:val="2"/>
                <w:szCs w:val="24"/>
              </w:rPr>
              <w:t>Netaikoma</w:t>
            </w:r>
          </w:p>
        </w:tc>
      </w:tr>
      <w:tr w:rsidR="00402199" w:rsidRPr="005F55FB" w14:paraId="7439E02A" w14:textId="77777777" w:rsidTr="00961523">
        <w:trPr>
          <w:trHeight w:val="300"/>
        </w:trPr>
        <w:tc>
          <w:tcPr>
            <w:tcW w:w="2878" w:type="dxa"/>
            <w:gridSpan w:val="2"/>
          </w:tcPr>
          <w:p w14:paraId="69208AF6" w14:textId="7EE0BDAD" w:rsidR="00402199" w:rsidRPr="005F55FB" w:rsidRDefault="00402199" w:rsidP="00B940CD">
            <w:pPr>
              <w:jc w:val="both"/>
              <w:rPr>
                <w:b/>
                <w:kern w:val="2"/>
                <w:szCs w:val="24"/>
              </w:rPr>
            </w:pPr>
            <w:r w:rsidRPr="005F55FB">
              <w:rPr>
                <w:b/>
                <w:kern w:val="2"/>
                <w:szCs w:val="24"/>
              </w:rPr>
              <w:t xml:space="preserve">9.6. Tiekėjui / Pirkėjui taikoma bauda dėl </w:t>
            </w:r>
            <w:r w:rsidRPr="005F55FB">
              <w:rPr>
                <w:b/>
                <w:kern w:val="2"/>
                <w:szCs w:val="24"/>
              </w:rPr>
              <w:lastRenderedPageBreak/>
              <w:t>konfidencialumo reikalavimų nesilaikymo</w:t>
            </w:r>
          </w:p>
        </w:tc>
        <w:tc>
          <w:tcPr>
            <w:tcW w:w="6927" w:type="dxa"/>
            <w:gridSpan w:val="3"/>
          </w:tcPr>
          <w:p w14:paraId="30A99159" w14:textId="6AD89341" w:rsidR="00402199" w:rsidRPr="00B53AB9" w:rsidRDefault="00B66F6D" w:rsidP="00E05F48">
            <w:pPr>
              <w:jc w:val="both"/>
              <w:rPr>
                <w:kern w:val="2"/>
                <w:szCs w:val="24"/>
                <w:highlight w:val="yellow"/>
              </w:rPr>
            </w:pPr>
            <w:r w:rsidRPr="00B66F6D">
              <w:lastRenderedPageBreak/>
              <w:t xml:space="preserve">mokama </w:t>
            </w:r>
            <w:r>
              <w:t>1</w:t>
            </w:r>
            <w:r w:rsidRPr="00B66F6D">
              <w:t xml:space="preserve"> (</w:t>
            </w:r>
            <w:r>
              <w:t>vieno</w:t>
            </w:r>
            <w:r w:rsidRPr="00B66F6D">
              <w:t>) procent</w:t>
            </w:r>
            <w:r>
              <w:t>o</w:t>
            </w:r>
            <w:r w:rsidRPr="00B66F6D">
              <w:t xml:space="preserve"> dydžio bauda nuo Pradinės Sutarties vertės, nurodytos Specialiųjų sąlygų 5.2 punkte.</w:t>
            </w:r>
          </w:p>
        </w:tc>
      </w:tr>
      <w:tr w:rsidR="00402199" w:rsidRPr="005F55FB" w14:paraId="1E6BA83A" w14:textId="77777777" w:rsidTr="00961523">
        <w:trPr>
          <w:trHeight w:val="300"/>
        </w:trPr>
        <w:tc>
          <w:tcPr>
            <w:tcW w:w="2878" w:type="dxa"/>
            <w:gridSpan w:val="2"/>
          </w:tcPr>
          <w:p w14:paraId="6B59AD7B" w14:textId="3DB423A4" w:rsidR="00402199" w:rsidRPr="005F55FB" w:rsidRDefault="00402199" w:rsidP="004D02CC">
            <w:pPr>
              <w:jc w:val="both"/>
              <w:rPr>
                <w:b/>
                <w:kern w:val="2"/>
                <w:szCs w:val="24"/>
              </w:rPr>
            </w:pPr>
            <w:r w:rsidRPr="005F55FB">
              <w:rPr>
                <w:b/>
                <w:szCs w:val="24"/>
              </w:rPr>
              <w:t xml:space="preserve">9.7. Tiekėjui taikomos netesybos dėl pirkimo dokumentuose nustatytų Kokybinių kriterijų </w:t>
            </w:r>
            <w:proofErr w:type="spellStart"/>
            <w:r w:rsidRPr="005F55FB">
              <w:rPr>
                <w:b/>
                <w:szCs w:val="24"/>
              </w:rPr>
              <w:t>nepasiekimo</w:t>
            </w:r>
            <w:proofErr w:type="spellEnd"/>
            <w:r w:rsidRPr="005F55FB">
              <w:rPr>
                <w:b/>
                <w:szCs w:val="24"/>
              </w:rPr>
              <w:t xml:space="preserve"> Sutarties vykdymo metu</w:t>
            </w:r>
          </w:p>
        </w:tc>
        <w:tc>
          <w:tcPr>
            <w:tcW w:w="6927" w:type="dxa"/>
            <w:gridSpan w:val="3"/>
          </w:tcPr>
          <w:p w14:paraId="31D0481F" w14:textId="1A9846AB" w:rsidR="00402199" w:rsidRPr="0049078F" w:rsidRDefault="00402199" w:rsidP="004D02CC">
            <w:pPr>
              <w:jc w:val="both"/>
              <w:rPr>
                <w:kern w:val="2"/>
                <w:szCs w:val="24"/>
              </w:rPr>
            </w:pPr>
            <w:r w:rsidRPr="005F55FB">
              <w:rPr>
                <w:bCs/>
                <w:szCs w:val="24"/>
              </w:rPr>
              <w:t>Netaikoma</w:t>
            </w:r>
          </w:p>
        </w:tc>
      </w:tr>
      <w:tr w:rsidR="00402199" w:rsidRPr="005F55FB" w14:paraId="2E410A63" w14:textId="77777777" w:rsidTr="00961523">
        <w:trPr>
          <w:trHeight w:val="1560"/>
        </w:trPr>
        <w:tc>
          <w:tcPr>
            <w:tcW w:w="2878"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5F55FB" w:rsidRDefault="00402199" w:rsidP="00985152">
            <w:pPr>
              <w:jc w:val="both"/>
              <w:rPr>
                <w:b/>
                <w:kern w:val="2"/>
                <w:szCs w:val="24"/>
              </w:rPr>
            </w:pPr>
            <w:r w:rsidRPr="005F55FB">
              <w:rPr>
                <w:b/>
                <w:kern w:val="2"/>
                <w:szCs w:val="24"/>
              </w:rPr>
              <w:t xml:space="preserve">9.8. Tiekėjui taikomos netesybos dėl Sutarties įvykdymo užtikrinimo </w:t>
            </w:r>
            <w:r w:rsidRPr="005F55FB">
              <w:rPr>
                <w:b/>
                <w:szCs w:val="24"/>
              </w:rPr>
              <w:t>nepratęsimo</w:t>
            </w:r>
          </w:p>
        </w:tc>
        <w:tc>
          <w:tcPr>
            <w:tcW w:w="6927" w:type="dxa"/>
            <w:gridSpan w:val="3"/>
            <w:tcBorders>
              <w:top w:val="single" w:sz="4" w:space="0" w:color="auto"/>
              <w:left w:val="single" w:sz="4" w:space="0" w:color="auto"/>
              <w:bottom w:val="single" w:sz="4" w:space="0" w:color="auto"/>
              <w:right w:val="single" w:sz="4" w:space="0" w:color="auto"/>
            </w:tcBorders>
          </w:tcPr>
          <w:p w14:paraId="5AD4BC1A" w14:textId="0785232B" w:rsidR="00402199" w:rsidRPr="00006B8B" w:rsidRDefault="00006B8B" w:rsidP="00985152">
            <w:pPr>
              <w:jc w:val="both"/>
              <w:rPr>
                <w:kern w:val="2"/>
                <w:szCs w:val="24"/>
              </w:rPr>
            </w:pPr>
            <w:r w:rsidRPr="00E25622">
              <w:rPr>
                <w:szCs w:val="24"/>
              </w:rPr>
              <w:t>1000,00 (vienas tūkstantis</w:t>
            </w:r>
            <w:r w:rsidR="00880D68">
              <w:rPr>
                <w:szCs w:val="24"/>
              </w:rPr>
              <w:t>, 00 ct</w:t>
            </w:r>
            <w:r w:rsidRPr="00E25622">
              <w:rPr>
                <w:szCs w:val="24"/>
              </w:rPr>
              <w:t>) Eur už kiekvieną pažeidimo atvejį.</w:t>
            </w:r>
          </w:p>
        </w:tc>
      </w:tr>
      <w:tr w:rsidR="00402199" w:rsidRPr="005F55FB" w14:paraId="126A6D36" w14:textId="77777777" w:rsidTr="00961523">
        <w:trPr>
          <w:trHeight w:val="300"/>
        </w:trPr>
        <w:tc>
          <w:tcPr>
            <w:tcW w:w="2878" w:type="dxa"/>
            <w:gridSpan w:val="2"/>
          </w:tcPr>
          <w:p w14:paraId="10384E36" w14:textId="4FFA607E" w:rsidR="00402199" w:rsidRPr="005F55FB" w:rsidRDefault="00402199" w:rsidP="00985152">
            <w:pPr>
              <w:jc w:val="both"/>
              <w:rPr>
                <w:b/>
                <w:bCs/>
                <w:kern w:val="2"/>
                <w:szCs w:val="24"/>
              </w:rPr>
            </w:pPr>
            <w:r w:rsidRPr="005F55FB">
              <w:rPr>
                <w:b/>
                <w:szCs w:val="24"/>
              </w:rPr>
              <w:t>9.9. Tiekėjui taikoma bauda dėl Pirkėjo simbolių, pavadinimo ir ženklo reklamoje ar rinkodaroje naudojimo reikalavimų nesilaikymo bei draudimo naudotis Pirkėjo sukurtais</w:t>
            </w:r>
            <w:r w:rsidRPr="005F55FB">
              <w:rPr>
                <w:bCs/>
                <w:szCs w:val="24"/>
              </w:rPr>
              <w:t xml:space="preserve"> </w:t>
            </w:r>
            <w:r w:rsidRPr="005F55FB">
              <w:rPr>
                <w:b/>
                <w:szCs w:val="24"/>
              </w:rPr>
              <w:t>intelektiniais veiklos rezultatais nesilaikymo</w:t>
            </w:r>
          </w:p>
        </w:tc>
        <w:tc>
          <w:tcPr>
            <w:tcW w:w="6927" w:type="dxa"/>
            <w:gridSpan w:val="3"/>
          </w:tcPr>
          <w:p w14:paraId="39D0982B" w14:textId="27AB392A" w:rsidR="00402199" w:rsidRPr="00406C1D" w:rsidRDefault="00567189" w:rsidP="00985152">
            <w:pPr>
              <w:jc w:val="both"/>
              <w:rPr>
                <w:kern w:val="2"/>
                <w:szCs w:val="24"/>
              </w:rPr>
            </w:pPr>
            <w:r w:rsidRPr="00567189">
              <w:rPr>
                <w:szCs w:val="24"/>
              </w:rPr>
              <w:t>1000,00 (vienas tūkstantis</w:t>
            </w:r>
            <w:r w:rsidR="008C278C">
              <w:rPr>
                <w:szCs w:val="24"/>
              </w:rPr>
              <w:t>, 00 ct</w:t>
            </w:r>
            <w:r w:rsidRPr="00567189">
              <w:rPr>
                <w:szCs w:val="24"/>
              </w:rPr>
              <w:t>) Eur už kiekvieną pažeidimo atvejį.</w:t>
            </w:r>
          </w:p>
        </w:tc>
      </w:tr>
      <w:tr w:rsidR="00402199" w:rsidRPr="005F55FB" w14:paraId="77AEF0AE" w14:textId="77777777" w:rsidTr="00961523">
        <w:trPr>
          <w:trHeight w:val="300"/>
        </w:trPr>
        <w:tc>
          <w:tcPr>
            <w:tcW w:w="2878" w:type="dxa"/>
            <w:gridSpan w:val="2"/>
          </w:tcPr>
          <w:p w14:paraId="17EC5DF4" w14:textId="49390910" w:rsidR="00402199" w:rsidRPr="005F55FB" w:rsidRDefault="00402199" w:rsidP="00985152">
            <w:pPr>
              <w:jc w:val="both"/>
              <w:rPr>
                <w:b/>
                <w:kern w:val="2"/>
                <w:szCs w:val="24"/>
                <w:lang w:val="en-US"/>
              </w:rPr>
            </w:pPr>
            <w:r w:rsidRPr="005F55FB">
              <w:rPr>
                <w:b/>
                <w:kern w:val="2"/>
                <w:szCs w:val="24"/>
                <w:lang w:val="en-US"/>
              </w:rPr>
              <w:t xml:space="preserve">9.10. </w:t>
            </w:r>
            <w:r w:rsidRPr="005F55FB">
              <w:rPr>
                <w:b/>
                <w:kern w:val="2"/>
                <w:szCs w:val="24"/>
              </w:rPr>
              <w:t>Kitos netesybos</w:t>
            </w:r>
          </w:p>
        </w:tc>
        <w:tc>
          <w:tcPr>
            <w:tcW w:w="6927" w:type="dxa"/>
            <w:gridSpan w:val="3"/>
          </w:tcPr>
          <w:p w14:paraId="61DD08FE" w14:textId="18E9F737" w:rsidR="00402199" w:rsidRPr="00985152" w:rsidRDefault="008863D4" w:rsidP="00985152">
            <w:pPr>
              <w:jc w:val="both"/>
              <w:rPr>
                <w:kern w:val="2"/>
                <w:szCs w:val="24"/>
              </w:rPr>
            </w:pPr>
            <w:r w:rsidRPr="005C2542">
              <w:rPr>
                <w:kern w:val="2"/>
                <w:szCs w:val="24"/>
              </w:rPr>
              <w:t xml:space="preserve">Tiekėjui taikoma bauda </w:t>
            </w:r>
            <w:r w:rsidRPr="005C2542">
              <w:rPr>
                <w:noProof/>
                <w:kern w:val="2"/>
                <w:szCs w:val="24"/>
              </w:rPr>
              <w:t>dėl Bendrųjų sąlygų 1</w:t>
            </w:r>
            <w:r w:rsidR="0020415A" w:rsidRPr="005C2542">
              <w:rPr>
                <w:noProof/>
                <w:kern w:val="2"/>
                <w:szCs w:val="24"/>
              </w:rPr>
              <w:t>7</w:t>
            </w:r>
            <w:r w:rsidRPr="005C2542">
              <w:rPr>
                <w:noProof/>
                <w:kern w:val="2"/>
                <w:szCs w:val="24"/>
              </w:rPr>
              <w:t xml:space="preserve">.1 punkte nurodytų įsipareigojimų pažeidimo </w:t>
            </w:r>
            <w:r w:rsidR="009E5D0D" w:rsidRPr="005C2542">
              <w:rPr>
                <w:noProof/>
                <w:kern w:val="2"/>
                <w:szCs w:val="24"/>
              </w:rPr>
              <w:t>–</w:t>
            </w:r>
            <w:r w:rsidRPr="005C2542">
              <w:rPr>
                <w:noProof/>
                <w:kern w:val="2"/>
                <w:szCs w:val="24"/>
              </w:rPr>
              <w:t xml:space="preserve"> </w:t>
            </w:r>
            <w:r w:rsidR="00985152" w:rsidRPr="005C2542">
              <w:rPr>
                <w:noProof/>
                <w:kern w:val="2"/>
                <w:szCs w:val="24"/>
              </w:rPr>
              <w:t>1</w:t>
            </w:r>
            <w:r w:rsidR="009E5D0D" w:rsidRPr="005C2542">
              <w:rPr>
                <w:noProof/>
                <w:kern w:val="2"/>
                <w:szCs w:val="24"/>
              </w:rPr>
              <w:t xml:space="preserve"> </w:t>
            </w:r>
            <w:r w:rsidR="00985152" w:rsidRPr="005C2542">
              <w:rPr>
                <w:noProof/>
                <w:kern w:val="2"/>
                <w:szCs w:val="24"/>
              </w:rPr>
              <w:t>(vienas)</w:t>
            </w:r>
            <w:r w:rsidR="009E5D0D" w:rsidRPr="005C2542">
              <w:rPr>
                <w:noProof/>
                <w:kern w:val="2"/>
                <w:szCs w:val="24"/>
              </w:rPr>
              <w:t xml:space="preserve"> </w:t>
            </w:r>
            <w:r w:rsidR="00985152" w:rsidRPr="005C2542">
              <w:rPr>
                <w:noProof/>
                <w:kern w:val="2"/>
                <w:szCs w:val="24"/>
              </w:rPr>
              <w:t>proc. nuo Pradinės Sutarties vertės</w:t>
            </w:r>
            <w:r w:rsidR="00985152" w:rsidRPr="005C2542">
              <w:rPr>
                <w:bCs/>
                <w:kern w:val="2"/>
                <w:szCs w:val="24"/>
              </w:rPr>
              <w:t>, nurodytos Specialiųjų sąlygų 5.2 punkte.</w:t>
            </w:r>
          </w:p>
        </w:tc>
      </w:tr>
      <w:tr w:rsidR="00027B83" w:rsidRPr="005F55FB" w14:paraId="7412B22E" w14:textId="77777777" w:rsidTr="00961523">
        <w:trPr>
          <w:trHeight w:val="300"/>
        </w:trPr>
        <w:tc>
          <w:tcPr>
            <w:tcW w:w="9805" w:type="dxa"/>
            <w:gridSpan w:val="5"/>
          </w:tcPr>
          <w:p w14:paraId="0D543F72" w14:textId="77777777" w:rsidR="00027B83" w:rsidRPr="00587FA1" w:rsidRDefault="000B0897" w:rsidP="005F55FB">
            <w:pPr>
              <w:jc w:val="center"/>
              <w:rPr>
                <w:kern w:val="2"/>
                <w:szCs w:val="24"/>
              </w:rPr>
            </w:pPr>
            <w:r w:rsidRPr="005F55FB">
              <w:rPr>
                <w:b/>
                <w:kern w:val="2"/>
                <w:szCs w:val="24"/>
              </w:rPr>
              <w:t>10. ESMINĖS SUTARTIES SĄLYGOS</w:t>
            </w:r>
          </w:p>
        </w:tc>
      </w:tr>
      <w:tr w:rsidR="00402199" w:rsidRPr="005F55FB" w14:paraId="4A74E676" w14:textId="77777777" w:rsidTr="00961523">
        <w:trPr>
          <w:trHeight w:val="300"/>
        </w:trPr>
        <w:tc>
          <w:tcPr>
            <w:tcW w:w="2878" w:type="dxa"/>
            <w:gridSpan w:val="2"/>
          </w:tcPr>
          <w:p w14:paraId="0C4A90A4" w14:textId="48800356" w:rsidR="00402199" w:rsidRPr="00F01377" w:rsidRDefault="00402199" w:rsidP="00587FA1">
            <w:pPr>
              <w:jc w:val="both"/>
              <w:rPr>
                <w:b/>
                <w:kern w:val="2"/>
                <w:szCs w:val="24"/>
                <w:lang w:val="en-US"/>
              </w:rPr>
            </w:pPr>
            <w:r w:rsidRPr="00F01377">
              <w:rPr>
                <w:b/>
                <w:kern w:val="2"/>
                <w:szCs w:val="24"/>
                <w:lang w:val="en-US"/>
              </w:rPr>
              <w:t xml:space="preserve">10.1. </w:t>
            </w:r>
            <w:r w:rsidRPr="00F01377">
              <w:rPr>
                <w:b/>
                <w:kern w:val="2"/>
                <w:szCs w:val="24"/>
              </w:rPr>
              <w:t>Esminės Sutarties sąlygos</w:t>
            </w:r>
          </w:p>
        </w:tc>
        <w:tc>
          <w:tcPr>
            <w:tcW w:w="6927" w:type="dxa"/>
            <w:gridSpan w:val="3"/>
          </w:tcPr>
          <w:p w14:paraId="512645B9" w14:textId="14F6712F" w:rsidR="00F67B60" w:rsidRPr="00F01377" w:rsidRDefault="00F67B60" w:rsidP="00042CD8">
            <w:pPr>
              <w:jc w:val="both"/>
              <w:rPr>
                <w:kern w:val="2"/>
                <w:szCs w:val="24"/>
              </w:rPr>
            </w:pPr>
            <w:r w:rsidRPr="00F01377">
              <w:rPr>
                <w:kern w:val="2"/>
                <w:szCs w:val="24"/>
              </w:rPr>
              <w:t>10.1.1. Sutarties Specialiųjų sąlygų 4.1.1 punkte nustatytas terminas.</w:t>
            </w:r>
          </w:p>
          <w:p w14:paraId="1AD3CD3A" w14:textId="3E53D02A" w:rsidR="00402199" w:rsidRPr="00F01377" w:rsidRDefault="00F67B60" w:rsidP="00DB4F16">
            <w:pPr>
              <w:jc w:val="both"/>
              <w:rPr>
                <w:kern w:val="2"/>
                <w:szCs w:val="24"/>
              </w:rPr>
            </w:pPr>
            <w:r w:rsidRPr="00F01377">
              <w:rPr>
                <w:kern w:val="2"/>
                <w:szCs w:val="24"/>
              </w:rPr>
              <w:t xml:space="preserve">10.1.2. aplinkybių, atitinkančių bent vieną iš </w:t>
            </w:r>
            <w:r w:rsidR="00DB4F16" w:rsidRPr="00F01377">
              <w:rPr>
                <w:kern w:val="2"/>
                <w:szCs w:val="24"/>
              </w:rPr>
              <w:t xml:space="preserve">GĮ </w:t>
            </w:r>
            <w:r w:rsidRPr="00F01377">
              <w:rPr>
                <w:kern w:val="2"/>
                <w:szCs w:val="24"/>
              </w:rPr>
              <w:t xml:space="preserve">33 straipsnio 9 dalyje </w:t>
            </w:r>
            <w:r w:rsidR="00501631" w:rsidRPr="00F01377">
              <w:rPr>
                <w:kern w:val="2"/>
                <w:szCs w:val="24"/>
              </w:rPr>
              <w:t xml:space="preserve">ir 40 straipsnio 9 dalyje </w:t>
            </w:r>
            <w:r w:rsidRPr="00F01377">
              <w:rPr>
                <w:kern w:val="2"/>
                <w:szCs w:val="24"/>
              </w:rPr>
              <w:t>išvardintų sąlygų nebuvimas.</w:t>
            </w:r>
          </w:p>
        </w:tc>
      </w:tr>
      <w:tr w:rsidR="00402199" w:rsidRPr="005F55FB" w14:paraId="68A8F8F5" w14:textId="77777777" w:rsidTr="00961523">
        <w:trPr>
          <w:trHeight w:val="300"/>
        </w:trPr>
        <w:tc>
          <w:tcPr>
            <w:tcW w:w="2878" w:type="dxa"/>
            <w:gridSpan w:val="2"/>
          </w:tcPr>
          <w:p w14:paraId="458F7686" w14:textId="28A3D4D6" w:rsidR="00402199" w:rsidRPr="00633798" w:rsidRDefault="00402199" w:rsidP="00587FA1">
            <w:pPr>
              <w:jc w:val="both"/>
              <w:rPr>
                <w:b/>
                <w:kern w:val="2"/>
                <w:szCs w:val="24"/>
              </w:rPr>
            </w:pPr>
            <w:r w:rsidRPr="00F01377">
              <w:rPr>
                <w:b/>
                <w:bCs/>
                <w:szCs w:val="24"/>
              </w:rPr>
              <w:t>10.2. Dideli arba nuolatiniai esminės Sutarties sąlygos vykdymo trūkumai</w:t>
            </w:r>
          </w:p>
        </w:tc>
        <w:tc>
          <w:tcPr>
            <w:tcW w:w="6927" w:type="dxa"/>
            <w:gridSpan w:val="3"/>
          </w:tcPr>
          <w:p w14:paraId="6FCA4AD0" w14:textId="6DD96167" w:rsidR="00F67B60" w:rsidRPr="00F01377" w:rsidRDefault="00F67B60" w:rsidP="00F67B60">
            <w:pPr>
              <w:jc w:val="both"/>
              <w:textAlignment w:val="baseline"/>
              <w:rPr>
                <w:rFonts w:eastAsia="Arial"/>
                <w:szCs w:val="24"/>
              </w:rPr>
            </w:pPr>
            <w:r w:rsidRPr="00F01377">
              <w:rPr>
                <w:rFonts w:eastAsia="Arial"/>
                <w:szCs w:val="24"/>
              </w:rPr>
              <w:t>10.2.1. Tiekėjui vėluojant suteikti Paslaugas daugiau kaip 30 (trisdešimt) dienų nuo Specialiosios dalies 4.1.1 punkte nustatyto termino.</w:t>
            </w:r>
          </w:p>
          <w:p w14:paraId="3EA4FB1C" w14:textId="7E93FD2C" w:rsidR="00F67B60" w:rsidRPr="00F01377" w:rsidRDefault="00F67B60" w:rsidP="00F67B60">
            <w:pPr>
              <w:jc w:val="both"/>
              <w:textAlignment w:val="baseline"/>
              <w:rPr>
                <w:rFonts w:eastAsia="Arial"/>
                <w:szCs w:val="24"/>
              </w:rPr>
            </w:pPr>
            <w:r w:rsidRPr="00F01377">
              <w:rPr>
                <w:rFonts w:eastAsia="Arial"/>
                <w:szCs w:val="24"/>
              </w:rPr>
              <w:t xml:space="preserve">10.2.2. Paaiškėja, kad yra aplinkybė, atitinkanti bent vieną iš </w:t>
            </w:r>
            <w:r w:rsidR="00DB4F16" w:rsidRPr="00F01377">
              <w:rPr>
                <w:rFonts w:eastAsia="Arial"/>
                <w:szCs w:val="24"/>
              </w:rPr>
              <w:t>GĮ</w:t>
            </w:r>
            <w:r w:rsidRPr="00F01377">
              <w:rPr>
                <w:rFonts w:eastAsia="Arial"/>
                <w:szCs w:val="24"/>
              </w:rPr>
              <w:t xml:space="preserve"> 33 straipsnio 9 dalyje </w:t>
            </w:r>
            <w:r w:rsidR="00501631" w:rsidRPr="00F01377">
              <w:rPr>
                <w:rFonts w:eastAsia="Arial"/>
                <w:szCs w:val="24"/>
              </w:rPr>
              <w:t xml:space="preserve">ar 40 straipsnio 9 dalyje </w:t>
            </w:r>
            <w:r w:rsidRPr="00F01377">
              <w:rPr>
                <w:rFonts w:eastAsia="Arial"/>
                <w:szCs w:val="24"/>
              </w:rPr>
              <w:t>išvardintų sąlygų.</w:t>
            </w:r>
          </w:p>
          <w:p w14:paraId="2BC2BBBD" w14:textId="2E63FCA1" w:rsidR="00402199" w:rsidRPr="00F01377" w:rsidRDefault="00F67B60" w:rsidP="00DB4F16">
            <w:pPr>
              <w:jc w:val="both"/>
              <w:textAlignment w:val="baseline"/>
              <w:rPr>
                <w:kern w:val="2"/>
                <w:szCs w:val="24"/>
              </w:rPr>
            </w:pPr>
            <w:r w:rsidRPr="00F01377">
              <w:rPr>
                <w:rFonts w:eastAsia="Arial"/>
                <w:szCs w:val="24"/>
              </w:rPr>
              <w:t>10.2.3. Tiekėjas per 10 (dešimt) darbo dienų nuo prašymo</w:t>
            </w:r>
            <w:r w:rsidR="00D10375" w:rsidRPr="00F01377">
              <w:rPr>
                <w:rFonts w:eastAsia="Arial"/>
                <w:szCs w:val="24"/>
              </w:rPr>
              <w:t xml:space="preserve"> iš Pirkėjo</w:t>
            </w:r>
            <w:r w:rsidRPr="00F01377">
              <w:rPr>
                <w:rFonts w:eastAsia="Arial"/>
                <w:szCs w:val="24"/>
              </w:rPr>
              <w:t xml:space="preserve"> gavimo dienos nepate</w:t>
            </w:r>
            <w:r w:rsidR="00981A3F" w:rsidRPr="00F01377">
              <w:rPr>
                <w:rFonts w:eastAsia="Arial"/>
                <w:szCs w:val="24"/>
              </w:rPr>
              <w:t>ikia prašomų dokumentų nurodytų</w:t>
            </w:r>
            <w:r w:rsidRPr="00F01377">
              <w:rPr>
                <w:rFonts w:eastAsia="Arial"/>
                <w:szCs w:val="24"/>
              </w:rPr>
              <w:t xml:space="preserve"> </w:t>
            </w:r>
            <w:r w:rsidR="00DB4F16" w:rsidRPr="00F01377">
              <w:rPr>
                <w:rFonts w:eastAsia="Arial"/>
                <w:szCs w:val="24"/>
              </w:rPr>
              <w:t>GĮ</w:t>
            </w:r>
            <w:r w:rsidRPr="00F01377">
              <w:rPr>
                <w:rFonts w:eastAsia="Arial"/>
                <w:szCs w:val="24"/>
              </w:rPr>
              <w:t xml:space="preserve"> </w:t>
            </w:r>
            <w:r w:rsidR="006A5A5B" w:rsidRPr="00F01377">
              <w:rPr>
                <w:rFonts w:eastAsia="Arial"/>
                <w:szCs w:val="24"/>
              </w:rPr>
              <w:t>40</w:t>
            </w:r>
            <w:r w:rsidRPr="00F01377">
              <w:rPr>
                <w:rFonts w:eastAsia="Arial"/>
                <w:szCs w:val="24"/>
              </w:rPr>
              <w:t xml:space="preserve"> straipsnio 1</w:t>
            </w:r>
            <w:r w:rsidR="006A5A5B" w:rsidRPr="00F01377">
              <w:rPr>
                <w:rFonts w:eastAsia="Arial"/>
                <w:szCs w:val="24"/>
              </w:rPr>
              <w:t>0</w:t>
            </w:r>
            <w:r w:rsidRPr="00F01377">
              <w:rPr>
                <w:rFonts w:eastAsia="Arial"/>
                <w:szCs w:val="24"/>
              </w:rPr>
              <w:t xml:space="preserve"> dalyje</w:t>
            </w:r>
            <w:r w:rsidR="00981A3F" w:rsidRPr="00F01377">
              <w:rPr>
                <w:rFonts w:eastAsia="Arial"/>
                <w:szCs w:val="24"/>
              </w:rPr>
              <w:t xml:space="preserve"> ir patvirtinančių</w:t>
            </w:r>
            <w:r w:rsidRPr="00F01377">
              <w:rPr>
                <w:rFonts w:eastAsia="Arial"/>
                <w:szCs w:val="24"/>
              </w:rPr>
              <w:t xml:space="preserve">, kad nėra sąlygų, numatytų </w:t>
            </w:r>
            <w:r w:rsidR="00DB4F16" w:rsidRPr="00F01377">
              <w:rPr>
                <w:rFonts w:eastAsia="Arial"/>
                <w:szCs w:val="24"/>
              </w:rPr>
              <w:t>GĮ</w:t>
            </w:r>
            <w:r w:rsidR="009606BE" w:rsidRPr="00F01377">
              <w:rPr>
                <w:rFonts w:eastAsia="Arial"/>
                <w:szCs w:val="24"/>
              </w:rPr>
              <w:t xml:space="preserve"> 33 straipsnio 9 dalyje ir 40 straipsnio 9 dalyje</w:t>
            </w:r>
            <w:r w:rsidRPr="00F01377">
              <w:rPr>
                <w:rFonts w:eastAsia="Arial"/>
                <w:szCs w:val="24"/>
              </w:rPr>
              <w:t>.</w:t>
            </w:r>
          </w:p>
        </w:tc>
      </w:tr>
      <w:tr w:rsidR="00027B83" w:rsidRPr="005F55FB" w14:paraId="5D5614C8" w14:textId="77777777" w:rsidTr="00961523">
        <w:trPr>
          <w:trHeight w:val="300"/>
        </w:trPr>
        <w:tc>
          <w:tcPr>
            <w:tcW w:w="9805" w:type="dxa"/>
            <w:gridSpan w:val="5"/>
          </w:tcPr>
          <w:p w14:paraId="01BA2625" w14:textId="77777777" w:rsidR="00027B83" w:rsidRPr="005F55FB" w:rsidRDefault="000B0897" w:rsidP="005F55FB">
            <w:pPr>
              <w:jc w:val="center"/>
              <w:rPr>
                <w:b/>
                <w:kern w:val="2"/>
                <w:szCs w:val="24"/>
              </w:rPr>
            </w:pPr>
            <w:r w:rsidRPr="005F55FB">
              <w:rPr>
                <w:b/>
                <w:kern w:val="2"/>
                <w:szCs w:val="24"/>
              </w:rPr>
              <w:t>11. SUTARTIES GALIOJIMAS IR KEITIMAS</w:t>
            </w:r>
          </w:p>
        </w:tc>
      </w:tr>
      <w:tr w:rsidR="00027B83" w:rsidRPr="005F55FB" w14:paraId="01B4A21F" w14:textId="77777777" w:rsidTr="00961523">
        <w:trPr>
          <w:trHeight w:val="300"/>
        </w:trPr>
        <w:tc>
          <w:tcPr>
            <w:tcW w:w="2878" w:type="dxa"/>
            <w:gridSpan w:val="2"/>
          </w:tcPr>
          <w:p w14:paraId="4A683777" w14:textId="77777777" w:rsidR="00027B83" w:rsidRPr="005F55FB" w:rsidRDefault="000B0897" w:rsidP="005F55FB">
            <w:pPr>
              <w:jc w:val="both"/>
              <w:rPr>
                <w:b/>
                <w:kern w:val="2"/>
                <w:szCs w:val="24"/>
              </w:rPr>
            </w:pPr>
            <w:r w:rsidRPr="005F55FB">
              <w:rPr>
                <w:b/>
                <w:szCs w:val="24"/>
              </w:rPr>
              <w:t>11.1. Sutarties sudarymas ir įsigaliojimas</w:t>
            </w:r>
          </w:p>
        </w:tc>
        <w:tc>
          <w:tcPr>
            <w:tcW w:w="6927" w:type="dxa"/>
            <w:gridSpan w:val="3"/>
          </w:tcPr>
          <w:p w14:paraId="231A68BC" w14:textId="77777777" w:rsidR="00027B83" w:rsidRPr="005F55FB" w:rsidRDefault="000B0897" w:rsidP="005F55FB">
            <w:pPr>
              <w:jc w:val="both"/>
              <w:rPr>
                <w:kern w:val="2"/>
                <w:szCs w:val="24"/>
              </w:rPr>
            </w:pPr>
            <w:r w:rsidRPr="005F55FB">
              <w:rPr>
                <w:kern w:val="2"/>
                <w:szCs w:val="24"/>
              </w:rPr>
              <w:t>Ši Sutartis laikoma sudaryta, kai (pirma) ją pasirašo abi Šalys, ir (antra) pateikiamas sutarties įvykdymo užtikrinimas.</w:t>
            </w:r>
          </w:p>
          <w:p w14:paraId="7396F7FD" w14:textId="568A42DB" w:rsidR="00027B83" w:rsidRPr="005F55FB" w:rsidRDefault="000B0897" w:rsidP="005F55FB">
            <w:pPr>
              <w:jc w:val="both"/>
              <w:rPr>
                <w:kern w:val="2"/>
                <w:szCs w:val="24"/>
              </w:rPr>
            </w:pPr>
            <w:r w:rsidRPr="005F55FB">
              <w:rPr>
                <w:kern w:val="2"/>
                <w:szCs w:val="24"/>
              </w:rPr>
              <w:t>Sutartis galioja iki visiško prievolių įvykdymo (kol bus išnaudota Pradinės Sutarties vertė</w:t>
            </w:r>
            <w:r w:rsidR="002D5750" w:rsidRPr="005F55FB">
              <w:rPr>
                <w:kern w:val="2"/>
                <w:szCs w:val="24"/>
              </w:rPr>
              <w:t>)</w:t>
            </w:r>
            <w:r w:rsidRPr="005F55FB">
              <w:rPr>
                <w:kern w:val="2"/>
                <w:szCs w:val="24"/>
              </w:rPr>
              <w:t>, bet jos terminas negali būti ilgesnis kaip</w:t>
            </w:r>
            <w:r w:rsidR="000A7ADA" w:rsidRPr="005F55FB">
              <w:rPr>
                <w:kern w:val="2"/>
                <w:szCs w:val="24"/>
              </w:rPr>
              <w:t xml:space="preserve"> </w:t>
            </w:r>
            <w:r w:rsidR="00AA2E93" w:rsidRPr="00811A71">
              <w:rPr>
                <w:b/>
                <w:bCs/>
                <w:kern w:val="2"/>
                <w:szCs w:val="24"/>
              </w:rPr>
              <w:t>6</w:t>
            </w:r>
            <w:r w:rsidR="00632298" w:rsidRPr="00811A71">
              <w:rPr>
                <w:b/>
                <w:bCs/>
                <w:kern w:val="2"/>
                <w:szCs w:val="24"/>
              </w:rPr>
              <w:t>1</w:t>
            </w:r>
            <w:r w:rsidR="000A7ADA" w:rsidRPr="00811A71">
              <w:rPr>
                <w:b/>
                <w:bCs/>
                <w:kern w:val="2"/>
                <w:szCs w:val="24"/>
              </w:rPr>
              <w:t xml:space="preserve"> (</w:t>
            </w:r>
            <w:r w:rsidR="00AA2E93" w:rsidRPr="00811A71">
              <w:rPr>
                <w:b/>
                <w:bCs/>
                <w:kern w:val="2"/>
                <w:szCs w:val="24"/>
              </w:rPr>
              <w:t>šešiasdešimt</w:t>
            </w:r>
            <w:r w:rsidR="00632298" w:rsidRPr="00811A71">
              <w:rPr>
                <w:b/>
                <w:bCs/>
                <w:kern w:val="2"/>
                <w:szCs w:val="24"/>
              </w:rPr>
              <w:t xml:space="preserve"> vienas</w:t>
            </w:r>
            <w:r w:rsidR="000A7ADA" w:rsidRPr="00811A71">
              <w:rPr>
                <w:b/>
                <w:bCs/>
                <w:kern w:val="2"/>
                <w:szCs w:val="24"/>
              </w:rPr>
              <w:t>) mėn</w:t>
            </w:r>
            <w:r w:rsidR="00BC609E">
              <w:rPr>
                <w:b/>
                <w:bCs/>
                <w:kern w:val="2"/>
                <w:szCs w:val="24"/>
              </w:rPr>
              <w:t>uo</w:t>
            </w:r>
            <w:r w:rsidR="000A7ADA" w:rsidRPr="00811A71">
              <w:rPr>
                <w:kern w:val="2"/>
                <w:szCs w:val="24"/>
              </w:rPr>
              <w:t>.</w:t>
            </w:r>
          </w:p>
        </w:tc>
      </w:tr>
      <w:tr w:rsidR="00402199" w:rsidRPr="005F55FB" w14:paraId="0D3292E1" w14:textId="77777777" w:rsidTr="00961523">
        <w:trPr>
          <w:trHeight w:val="300"/>
        </w:trPr>
        <w:tc>
          <w:tcPr>
            <w:tcW w:w="2878" w:type="dxa"/>
            <w:gridSpan w:val="2"/>
          </w:tcPr>
          <w:p w14:paraId="09BC2075" w14:textId="316E2550" w:rsidR="00402199" w:rsidRPr="005F55FB" w:rsidRDefault="00402199" w:rsidP="005F55FB">
            <w:pPr>
              <w:jc w:val="both"/>
              <w:rPr>
                <w:b/>
                <w:kern w:val="2"/>
                <w:szCs w:val="24"/>
              </w:rPr>
            </w:pPr>
            <w:r w:rsidRPr="005F55FB">
              <w:rPr>
                <w:b/>
                <w:kern w:val="2"/>
                <w:szCs w:val="24"/>
              </w:rPr>
              <w:t>11.2. Sutarties galiojimo termino pratęsimas</w:t>
            </w:r>
          </w:p>
        </w:tc>
        <w:tc>
          <w:tcPr>
            <w:tcW w:w="6927" w:type="dxa"/>
            <w:gridSpan w:val="3"/>
          </w:tcPr>
          <w:p w14:paraId="782060E8" w14:textId="09A42858" w:rsidR="00402199" w:rsidRPr="005F55FB" w:rsidRDefault="00402199" w:rsidP="005F55FB">
            <w:pPr>
              <w:jc w:val="both"/>
              <w:rPr>
                <w:kern w:val="2"/>
                <w:szCs w:val="24"/>
              </w:rPr>
            </w:pPr>
            <w:r w:rsidRPr="005F55FB">
              <w:rPr>
                <w:kern w:val="2"/>
                <w:szCs w:val="24"/>
              </w:rPr>
              <w:t>Netaikoma</w:t>
            </w:r>
          </w:p>
        </w:tc>
      </w:tr>
      <w:tr w:rsidR="00027B83" w:rsidRPr="005F55FB" w14:paraId="7FE809EC" w14:textId="77777777" w:rsidTr="00961523">
        <w:trPr>
          <w:trHeight w:val="300"/>
        </w:trPr>
        <w:tc>
          <w:tcPr>
            <w:tcW w:w="9805" w:type="dxa"/>
            <w:gridSpan w:val="5"/>
          </w:tcPr>
          <w:p w14:paraId="6839791C" w14:textId="77777777" w:rsidR="00027B83" w:rsidRPr="005F55FB" w:rsidRDefault="000B0897" w:rsidP="005F55FB">
            <w:pPr>
              <w:jc w:val="center"/>
              <w:rPr>
                <w:b/>
                <w:kern w:val="2"/>
                <w:szCs w:val="24"/>
              </w:rPr>
            </w:pPr>
            <w:r w:rsidRPr="005F55FB">
              <w:rPr>
                <w:b/>
                <w:kern w:val="2"/>
                <w:szCs w:val="24"/>
              </w:rPr>
              <w:lastRenderedPageBreak/>
              <w:t>12. SUTARTIES NUTRAUKIMAS</w:t>
            </w:r>
          </w:p>
        </w:tc>
      </w:tr>
      <w:tr w:rsidR="00027B83" w:rsidRPr="005F55FB" w14:paraId="519D54A3" w14:textId="77777777" w:rsidTr="00961523">
        <w:trPr>
          <w:trHeight w:val="300"/>
        </w:trPr>
        <w:tc>
          <w:tcPr>
            <w:tcW w:w="2878" w:type="dxa"/>
            <w:gridSpan w:val="2"/>
            <w:tcBorders>
              <w:top w:val="single" w:sz="4" w:space="0" w:color="auto"/>
              <w:left w:val="single" w:sz="4" w:space="0" w:color="auto"/>
              <w:bottom w:val="single" w:sz="4" w:space="0" w:color="auto"/>
              <w:right w:val="single" w:sz="4" w:space="0" w:color="auto"/>
            </w:tcBorders>
          </w:tcPr>
          <w:p w14:paraId="03D1B260" w14:textId="77777777" w:rsidR="00027B83" w:rsidRPr="005F55FB" w:rsidRDefault="000B0897" w:rsidP="005F55FB">
            <w:pPr>
              <w:jc w:val="both"/>
              <w:rPr>
                <w:b/>
                <w:kern w:val="2"/>
                <w:szCs w:val="24"/>
              </w:rPr>
            </w:pPr>
            <w:r w:rsidRPr="005F55FB">
              <w:rPr>
                <w:b/>
                <w:kern w:val="2"/>
                <w:szCs w:val="24"/>
              </w:rPr>
              <w:t>12.1. Sutarties nutraukimo pagrindai</w:t>
            </w:r>
          </w:p>
        </w:tc>
        <w:tc>
          <w:tcPr>
            <w:tcW w:w="692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5F55FB" w:rsidRDefault="008863D4" w:rsidP="005F55FB">
            <w:pPr>
              <w:jc w:val="both"/>
              <w:rPr>
                <w:kern w:val="2"/>
                <w:szCs w:val="24"/>
              </w:rPr>
            </w:pPr>
            <w:r w:rsidRPr="005F55FB">
              <w:rPr>
                <w:kern w:val="2"/>
                <w:szCs w:val="24"/>
              </w:rPr>
              <w:t xml:space="preserve">12.1.1. </w:t>
            </w:r>
            <w:r w:rsidR="000B0897" w:rsidRPr="005F55FB">
              <w:rPr>
                <w:kern w:val="2"/>
                <w:szCs w:val="24"/>
              </w:rPr>
              <w:t>Sutartis gali būti nutraukiama rašytiniu Šalių susitarimu arba vienašališkai, Bendrosiose sąlygose ir šiais Specialiosiose sąlygose nurodytais atvejais ir nustatyta tvarka.</w:t>
            </w:r>
          </w:p>
          <w:p w14:paraId="251C8169" w14:textId="316E5D6A" w:rsidR="00027B83" w:rsidRPr="002048D6" w:rsidRDefault="004617C9" w:rsidP="004617C9">
            <w:pPr>
              <w:jc w:val="both"/>
              <w:rPr>
                <w:color w:val="000000" w:themeColor="text1"/>
                <w:kern w:val="2"/>
                <w:szCs w:val="24"/>
              </w:rPr>
            </w:pPr>
            <w:r w:rsidRPr="00C06EB0">
              <w:rPr>
                <w:color w:val="000000" w:themeColor="text1"/>
                <w:kern w:val="2"/>
                <w:szCs w:val="24"/>
              </w:rPr>
              <w:t>12.1.2. Pirkėjas turi teisę vienašališkai nutraukti Sutartį, raštu įspėjęs Tiekėją prieš ne trumpesnį nei 10 (dešimties) dienų terminą, jeigu</w:t>
            </w:r>
            <w:r w:rsidR="00266649">
              <w:rPr>
                <w:color w:val="000000" w:themeColor="text1"/>
                <w:kern w:val="2"/>
                <w:szCs w:val="24"/>
              </w:rPr>
              <w:t xml:space="preserve"> nustatomi dideli arba nuolatiniai esminės Sutarties sąlygos vykdymo trūkumai arba Tiekėjas padaro esminį Sutarties pažeidimą.</w:t>
            </w:r>
          </w:p>
        </w:tc>
      </w:tr>
      <w:tr w:rsidR="00402199" w:rsidRPr="005F55FB" w14:paraId="57B2F7FC" w14:textId="77777777" w:rsidTr="00961523">
        <w:trPr>
          <w:trHeight w:val="300"/>
        </w:trPr>
        <w:tc>
          <w:tcPr>
            <w:tcW w:w="2878" w:type="dxa"/>
            <w:gridSpan w:val="2"/>
            <w:tcBorders>
              <w:top w:val="single" w:sz="4" w:space="0" w:color="auto"/>
              <w:left w:val="single" w:sz="4" w:space="0" w:color="auto"/>
              <w:bottom w:val="single" w:sz="4" w:space="0" w:color="auto"/>
              <w:right w:val="single" w:sz="4" w:space="0" w:color="auto"/>
            </w:tcBorders>
          </w:tcPr>
          <w:p w14:paraId="1BC4D399" w14:textId="4C16CD48" w:rsidR="00402199" w:rsidRPr="00C0767E" w:rsidRDefault="00402199" w:rsidP="005F55FB">
            <w:pPr>
              <w:jc w:val="both"/>
              <w:rPr>
                <w:b/>
                <w:kern w:val="2"/>
                <w:szCs w:val="24"/>
              </w:rPr>
            </w:pPr>
            <w:r w:rsidRPr="00C0767E">
              <w:rPr>
                <w:b/>
                <w:kern w:val="2"/>
                <w:szCs w:val="24"/>
              </w:rPr>
              <w:t xml:space="preserve">12.2. Esminiai Sutarties </w:t>
            </w:r>
            <w:r w:rsidRPr="00C0767E">
              <w:rPr>
                <w:b/>
                <w:szCs w:val="24"/>
              </w:rPr>
              <w:t>pažeidimai</w:t>
            </w:r>
          </w:p>
        </w:tc>
        <w:tc>
          <w:tcPr>
            <w:tcW w:w="692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C0767E" w:rsidRDefault="00402199" w:rsidP="005F55FB">
            <w:pPr>
              <w:jc w:val="both"/>
              <w:rPr>
                <w:kern w:val="2"/>
                <w:szCs w:val="24"/>
              </w:rPr>
            </w:pPr>
            <w:r w:rsidRPr="00C0767E">
              <w:rPr>
                <w:kern w:val="2"/>
                <w:szCs w:val="24"/>
              </w:rPr>
              <w:t>12.2.1. jeigu Tiekėjas nevykdo prisiimtų įsipareigojimų už Sutartyje nustatytą Sutarties kainą / įkainius;</w:t>
            </w:r>
          </w:p>
          <w:p w14:paraId="74F80489" w14:textId="77777777" w:rsidR="00402199" w:rsidRPr="00C0767E" w:rsidRDefault="00402199" w:rsidP="005F55FB">
            <w:pPr>
              <w:jc w:val="both"/>
              <w:rPr>
                <w:szCs w:val="24"/>
              </w:rPr>
            </w:pPr>
            <w:r w:rsidRPr="00C0767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375B8CE5" w:rsidR="00402199" w:rsidRPr="00C0767E" w:rsidRDefault="00402199" w:rsidP="005F55FB">
            <w:pPr>
              <w:jc w:val="both"/>
              <w:rPr>
                <w:rFonts w:eastAsia="Arial"/>
                <w:kern w:val="2"/>
                <w:szCs w:val="24"/>
                <w:lang w:val="lt"/>
              </w:rPr>
            </w:pPr>
            <w:r w:rsidRPr="00C0767E">
              <w:rPr>
                <w:rFonts w:eastAsia="Arial"/>
                <w:kern w:val="2"/>
                <w:szCs w:val="24"/>
                <w:lang w:val="lt"/>
              </w:rPr>
              <w:t>12.2.</w:t>
            </w:r>
            <w:r w:rsidR="00F73414" w:rsidRPr="00C0767E">
              <w:rPr>
                <w:rFonts w:eastAsia="Arial"/>
                <w:kern w:val="2"/>
                <w:szCs w:val="24"/>
                <w:lang w:val="lt"/>
              </w:rPr>
              <w:t>3</w:t>
            </w:r>
            <w:r w:rsidRPr="00C0767E">
              <w:rPr>
                <w:rFonts w:eastAsia="Arial"/>
                <w:kern w:val="2"/>
                <w:szCs w:val="24"/>
                <w:lang w:val="lt"/>
              </w:rPr>
              <w:t xml:space="preserve">. jeigu Tiekėjas nesilaiko Sutartyje nustatytų Paslaugų teikimo terminų 2 (du) kartus iš eilės arba vėluoja suteikti Paslaugas daugiau nei </w:t>
            </w:r>
            <w:r w:rsidR="00391305" w:rsidRPr="00C0767E">
              <w:rPr>
                <w:rFonts w:eastAsia="Arial"/>
                <w:kern w:val="2"/>
                <w:szCs w:val="24"/>
                <w:lang w:val="lt"/>
              </w:rPr>
              <w:t>30</w:t>
            </w:r>
            <w:r w:rsidR="0053059C" w:rsidRPr="00C0767E">
              <w:rPr>
                <w:rFonts w:eastAsia="Arial"/>
                <w:kern w:val="2"/>
                <w:szCs w:val="24"/>
                <w:lang w:val="lt"/>
              </w:rPr>
              <w:t xml:space="preserve"> </w:t>
            </w:r>
            <w:r w:rsidRPr="00C0767E">
              <w:rPr>
                <w:rFonts w:eastAsia="Arial"/>
                <w:kern w:val="2"/>
                <w:szCs w:val="24"/>
                <w:lang w:val="lt"/>
              </w:rPr>
              <w:t>(</w:t>
            </w:r>
            <w:r w:rsidR="00391305" w:rsidRPr="00C0767E">
              <w:rPr>
                <w:rFonts w:eastAsia="Arial"/>
                <w:kern w:val="2"/>
                <w:szCs w:val="24"/>
                <w:lang w:val="lt"/>
              </w:rPr>
              <w:t>trisdešimt</w:t>
            </w:r>
            <w:r w:rsidRPr="00C0767E">
              <w:rPr>
                <w:rFonts w:eastAsia="Arial"/>
                <w:kern w:val="2"/>
                <w:szCs w:val="24"/>
                <w:lang w:val="lt"/>
              </w:rPr>
              <w:t>)</w:t>
            </w:r>
            <w:r w:rsidR="0053059C" w:rsidRPr="00C0767E">
              <w:rPr>
                <w:rFonts w:eastAsia="Arial"/>
                <w:kern w:val="2"/>
                <w:szCs w:val="24"/>
                <w:lang w:val="lt"/>
              </w:rPr>
              <w:t xml:space="preserve"> dienų</w:t>
            </w:r>
            <w:r w:rsidRPr="00C0767E">
              <w:rPr>
                <w:rFonts w:eastAsia="Arial"/>
                <w:kern w:val="2"/>
                <w:szCs w:val="24"/>
                <w:lang w:val="lt"/>
              </w:rPr>
              <w:t xml:space="preserve"> nuo Sutartyje nustatyto Paslaugų suteikimo termino;</w:t>
            </w:r>
          </w:p>
          <w:p w14:paraId="6C765B22" w14:textId="6C9E85C3" w:rsidR="00402199" w:rsidRPr="00C0767E" w:rsidRDefault="00402199" w:rsidP="005F55FB">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w:t>
            </w:r>
            <w:r w:rsidR="00BA6BE7" w:rsidRPr="00C0767E">
              <w:rPr>
                <w:rFonts w:eastAsia="Arial"/>
                <w:kern w:val="2"/>
                <w:szCs w:val="24"/>
                <w:lang w:val="lt"/>
              </w:rPr>
              <w:t>4</w:t>
            </w:r>
            <w:r w:rsidRPr="00C0767E">
              <w:rPr>
                <w:rFonts w:eastAsia="Arial"/>
                <w:kern w:val="2"/>
                <w:szCs w:val="24"/>
                <w:lang w:val="lt"/>
              </w:rPr>
              <w:t>. Tiekėjas daugiau kaip 2 (du) kartus suteikia Paslaugas, kurios neatitinka Sutartyje ir (ar) įstatymuose nustatytų reikalavimų Paslaugoms;</w:t>
            </w:r>
          </w:p>
          <w:p w14:paraId="139308FC" w14:textId="4A09B3BD" w:rsidR="00402199" w:rsidRPr="00C0767E" w:rsidRDefault="00402199" w:rsidP="005F55FB">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w:t>
            </w:r>
            <w:r w:rsidR="00BA6BE7" w:rsidRPr="00C0767E">
              <w:rPr>
                <w:rFonts w:eastAsia="Arial"/>
                <w:kern w:val="2"/>
                <w:szCs w:val="24"/>
                <w:lang w:val="lt"/>
              </w:rPr>
              <w:t>5</w:t>
            </w:r>
            <w:r w:rsidRPr="00C0767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F011326" w14:textId="1C53B048" w:rsidR="00402199" w:rsidRPr="00C0767E" w:rsidRDefault="00402199" w:rsidP="00587FA1">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w:t>
            </w:r>
            <w:r w:rsidR="00196FBC" w:rsidRPr="00C0767E">
              <w:rPr>
                <w:rFonts w:eastAsia="Arial"/>
                <w:kern w:val="2"/>
                <w:szCs w:val="24"/>
                <w:lang w:val="lt"/>
              </w:rPr>
              <w:t>6</w:t>
            </w:r>
            <w:r w:rsidRPr="00C0767E">
              <w:rPr>
                <w:rFonts w:eastAsia="Arial"/>
                <w:kern w:val="2"/>
                <w:szCs w:val="24"/>
                <w:lang w:val="lt"/>
              </w:rPr>
              <w:t>. Tiekėjas pažeidžia šios Sutarties nuostatas, reglamentuojančias konkurenciją, intelektinės nuosavybės ar konfidencialios informacijos valdymą</w:t>
            </w:r>
            <w:r w:rsidR="00587FA1" w:rsidRPr="00C0767E">
              <w:rPr>
                <w:rFonts w:eastAsia="Arial"/>
                <w:kern w:val="2"/>
                <w:szCs w:val="24"/>
                <w:lang w:val="lt"/>
              </w:rPr>
              <w:t>.</w:t>
            </w:r>
          </w:p>
          <w:p w14:paraId="37484889" w14:textId="36E3A064" w:rsidR="00196FBC" w:rsidRPr="00C0767E" w:rsidRDefault="00196FBC" w:rsidP="00196FBC">
            <w:pPr>
              <w:spacing w:line="257" w:lineRule="auto"/>
              <w:jc w:val="both"/>
              <w:rPr>
                <w:rFonts w:eastAsia="Arial"/>
                <w:kern w:val="2"/>
                <w:szCs w:val="24"/>
              </w:rPr>
            </w:pPr>
            <w:r w:rsidRPr="00C0767E">
              <w:rPr>
                <w:rFonts w:eastAsia="Arial"/>
                <w:kern w:val="2"/>
                <w:szCs w:val="24"/>
              </w:rPr>
              <w:t>12.2.7. Paaiškėja, kad Tiekėjas ar jo teikiamos paslaugos yra nepatikimos ir kelia pavojų nacionaliniam saugumui;</w:t>
            </w:r>
          </w:p>
          <w:p w14:paraId="6B137E4B" w14:textId="2318B884" w:rsidR="00196FBC" w:rsidRPr="00C0767E" w:rsidRDefault="00196FBC" w:rsidP="00196FBC">
            <w:pPr>
              <w:tabs>
                <w:tab w:val="left" w:pos="567"/>
                <w:tab w:val="left" w:pos="851"/>
                <w:tab w:val="left" w:pos="992"/>
                <w:tab w:val="left" w:pos="1134"/>
              </w:tabs>
              <w:spacing w:line="257" w:lineRule="auto"/>
              <w:jc w:val="both"/>
              <w:rPr>
                <w:szCs w:val="24"/>
              </w:rPr>
            </w:pPr>
            <w:r w:rsidRPr="00C0767E">
              <w:rPr>
                <w:rFonts w:eastAsia="Arial"/>
                <w:kern w:val="2"/>
                <w:szCs w:val="24"/>
              </w:rPr>
              <w:t>12.2.8</w:t>
            </w:r>
            <w:r w:rsidR="00B705F9" w:rsidRPr="00C0767E">
              <w:rPr>
                <w:rFonts w:eastAsia="Arial"/>
                <w:kern w:val="2"/>
                <w:szCs w:val="24"/>
              </w:rPr>
              <w:t>.</w:t>
            </w:r>
            <w:r w:rsidRPr="00C0767E">
              <w:rPr>
                <w:rFonts w:eastAsia="Arial"/>
                <w:kern w:val="2"/>
                <w:szCs w:val="24"/>
              </w:rPr>
              <w:t xml:space="preserve"> Tiekėjas pažeidžia Sutarties priede Nr. 4 nurodytus </w:t>
            </w:r>
            <w:r w:rsidRPr="00C0767E">
              <w:rPr>
                <w:szCs w:val="24"/>
              </w:rPr>
              <w:t>Įslaptintos informacijos apsaugos reikalavimus.</w:t>
            </w:r>
          </w:p>
          <w:p w14:paraId="00F0BB26" w14:textId="6CEEA86C" w:rsidR="00196FBC" w:rsidRPr="00C0767E" w:rsidRDefault="00196FBC" w:rsidP="00196FBC">
            <w:pPr>
              <w:tabs>
                <w:tab w:val="left" w:pos="567"/>
                <w:tab w:val="left" w:pos="851"/>
                <w:tab w:val="left" w:pos="992"/>
                <w:tab w:val="left" w:pos="1134"/>
              </w:tabs>
              <w:jc w:val="both"/>
              <w:rPr>
                <w:szCs w:val="24"/>
              </w:rPr>
            </w:pPr>
            <w:r w:rsidRPr="00C0767E">
              <w:rPr>
                <w:szCs w:val="24"/>
              </w:rPr>
              <w:t>12.2.9</w:t>
            </w:r>
            <w:r w:rsidR="00B705F9" w:rsidRPr="00C0767E">
              <w:rPr>
                <w:szCs w:val="24"/>
              </w:rPr>
              <w:t>.</w:t>
            </w:r>
            <w:r w:rsidRPr="00C0767E">
              <w:rPr>
                <w:szCs w:val="24"/>
              </w:rPr>
              <w:t xml:space="preserve"> Tiekėjas pažeidžia Bendrųjų sąlygų nuostatas dėl Sutarties vykdymui pasitelkiamų naujų subtiekėjų ir (ar) specialistų / esamų subtiekėjų ir (ar) specialistų keitimo.</w:t>
            </w:r>
          </w:p>
          <w:p w14:paraId="0FA703A5" w14:textId="53420289"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12.2.10. Tiekėjas nesilaiko Bendrųjų sąlygų 17 skyriuje nurodytos Tiekėjų etikos kodekso nuostatos ir per Pirkėjo nurodytą protingą terminą neištaiso nustatytų pažeidimų arba paaiškėja, kad padarytų pažeidimų ištaisyti negalima.</w:t>
            </w:r>
          </w:p>
          <w:p w14:paraId="15438B17" w14:textId="4FD51034"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 xml:space="preserve">12.2.11. </w:t>
            </w:r>
            <w:r w:rsidR="00E71FC0" w:rsidRPr="00C0767E">
              <w:rPr>
                <w:rFonts w:eastAsia="Arial"/>
                <w:kern w:val="2"/>
                <w:szCs w:val="24"/>
                <w:lang w:val="lt"/>
              </w:rPr>
              <w:t xml:space="preserve">Tiekėjas </w:t>
            </w:r>
            <w:r w:rsidRPr="00C0767E">
              <w:rPr>
                <w:rFonts w:eastAsia="Arial"/>
                <w:kern w:val="2"/>
                <w:szCs w:val="24"/>
                <w:lang w:val="lt"/>
              </w:rPr>
              <w:t>nevykdo nustatytų įslaptintos informacijos apsaugos reikalavimų ir tai kelia grėsmę, kad įslaptinta informacija gali būti pr</w:t>
            </w:r>
            <w:r w:rsidR="00D40F90" w:rsidRPr="00C0767E">
              <w:rPr>
                <w:rFonts w:eastAsia="Arial"/>
                <w:kern w:val="2"/>
                <w:szCs w:val="24"/>
                <w:lang w:val="lt"/>
              </w:rPr>
              <w:t>arasta ar neteisėtai atskleista.</w:t>
            </w:r>
          </w:p>
          <w:p w14:paraId="5B3BA308" w14:textId="3BDB8DC2"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12.2.12. panaikinamas Tiekėjui išduotas tiekėjo patikimumo pažymėjimas arba įslaptintos informacijos, žymimos slaptumo žyma „Riboto naudojimo“, apsaugos reikalavimų atitiktį patvirtinanti pažyma, Tiekėjo leidimas dirbti ar susipažinti su įslaptinta infor</w:t>
            </w:r>
            <w:r w:rsidR="00D40F90" w:rsidRPr="00C0767E">
              <w:rPr>
                <w:rFonts w:eastAsia="Arial"/>
                <w:kern w:val="2"/>
                <w:szCs w:val="24"/>
                <w:lang w:val="lt"/>
              </w:rPr>
              <w:t>macija.</w:t>
            </w:r>
          </w:p>
          <w:p w14:paraId="0B019B64" w14:textId="330F9864" w:rsidR="00B705F9" w:rsidRPr="00C0767E" w:rsidRDefault="00B705F9" w:rsidP="00B705F9">
            <w:pPr>
              <w:tabs>
                <w:tab w:val="left" w:pos="567"/>
                <w:tab w:val="left" w:pos="851"/>
                <w:tab w:val="left" w:pos="992"/>
                <w:tab w:val="left" w:pos="1134"/>
              </w:tabs>
              <w:jc w:val="both"/>
              <w:rPr>
                <w:rFonts w:eastAsia="Arial"/>
                <w:kern w:val="2"/>
                <w:szCs w:val="24"/>
                <w:lang w:val="lt"/>
              </w:rPr>
            </w:pPr>
            <w:r w:rsidRPr="00C0767E">
              <w:rPr>
                <w:rFonts w:eastAsia="Arial"/>
                <w:kern w:val="2"/>
                <w:szCs w:val="24"/>
                <w:lang w:val="lt"/>
              </w:rPr>
              <w:t xml:space="preserve">12.2.13. baigia galioti Tiekėjui išduotas tiekėjo patikimumo pažymėjimas arba įslaptintos informacijos, žymimos slaptumo žyma </w:t>
            </w:r>
            <w:r w:rsidRPr="00C0767E">
              <w:rPr>
                <w:rFonts w:eastAsia="Arial"/>
                <w:kern w:val="2"/>
                <w:szCs w:val="24"/>
                <w:lang w:val="lt"/>
              </w:rPr>
              <w:lastRenderedPageBreak/>
              <w:t>„Riboto naudojimo“, apsaugos reikalavimų atitiktį patvirtinanti pažyma, Tiekėjo leidimas dirbti ar susipažinti su įslaptinta informacija arba užsienio tiekėjui užsienio šalies institucijų išduoti analogiški dokumentai ir Tiekėjui (užsienio tiekėjui) neišduodamas naujas minėtas dokumentas</w:t>
            </w:r>
            <w:r w:rsidR="00D40F90" w:rsidRPr="00C0767E">
              <w:rPr>
                <w:rFonts w:eastAsia="Arial"/>
                <w:kern w:val="2"/>
                <w:szCs w:val="24"/>
                <w:lang w:val="lt"/>
              </w:rPr>
              <w:t>.</w:t>
            </w:r>
          </w:p>
        </w:tc>
      </w:tr>
      <w:tr w:rsidR="00027B83" w:rsidRPr="005F55FB" w14:paraId="46270E91" w14:textId="77777777" w:rsidTr="00961523">
        <w:trPr>
          <w:trHeight w:val="300"/>
        </w:trPr>
        <w:tc>
          <w:tcPr>
            <w:tcW w:w="9805" w:type="dxa"/>
            <w:gridSpan w:val="5"/>
          </w:tcPr>
          <w:p w14:paraId="07E06248" w14:textId="0395697E" w:rsidR="00027B83" w:rsidRPr="005F55FB" w:rsidRDefault="000B0897" w:rsidP="005F55FB">
            <w:pPr>
              <w:jc w:val="center"/>
              <w:rPr>
                <w:kern w:val="2"/>
                <w:szCs w:val="24"/>
              </w:rPr>
            </w:pPr>
            <w:r w:rsidRPr="005F55FB">
              <w:rPr>
                <w:b/>
                <w:kern w:val="2"/>
                <w:szCs w:val="24"/>
              </w:rPr>
              <w:lastRenderedPageBreak/>
              <w:t>13. APLINKOS APSAUGOS IR SOCIALINIAI KRITERIJAI</w:t>
            </w:r>
          </w:p>
        </w:tc>
      </w:tr>
      <w:tr w:rsidR="00027B83" w:rsidRPr="005F55FB" w14:paraId="18AE2F61" w14:textId="77777777" w:rsidTr="00961523">
        <w:trPr>
          <w:trHeight w:val="300"/>
        </w:trPr>
        <w:tc>
          <w:tcPr>
            <w:tcW w:w="2878" w:type="dxa"/>
            <w:gridSpan w:val="2"/>
          </w:tcPr>
          <w:p w14:paraId="6366A32C" w14:textId="3176F049" w:rsidR="00027B83" w:rsidRPr="005F55FB" w:rsidRDefault="000B0897" w:rsidP="005F55FB">
            <w:pPr>
              <w:jc w:val="both"/>
              <w:rPr>
                <w:b/>
                <w:kern w:val="2"/>
                <w:szCs w:val="24"/>
              </w:rPr>
            </w:pPr>
            <w:r w:rsidRPr="005F55FB">
              <w:rPr>
                <w:b/>
                <w:kern w:val="2"/>
                <w:szCs w:val="24"/>
              </w:rPr>
              <w:t>13.1. Su perkamomis paslaugomis susiję aplinkos apsaugos kriterijai</w:t>
            </w:r>
          </w:p>
        </w:tc>
        <w:tc>
          <w:tcPr>
            <w:tcW w:w="6927" w:type="dxa"/>
            <w:gridSpan w:val="3"/>
          </w:tcPr>
          <w:p w14:paraId="3F14B69B" w14:textId="386A436C" w:rsidR="00027B83" w:rsidRPr="005F55FB" w:rsidRDefault="000B0897" w:rsidP="00284D76">
            <w:pPr>
              <w:jc w:val="both"/>
              <w:rPr>
                <w:kern w:val="2"/>
                <w:szCs w:val="24"/>
              </w:rPr>
            </w:pPr>
            <w:r w:rsidRPr="005F55FB">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90587" w:rsidRPr="005F55FB">
              <w:rPr>
                <w:kern w:val="2"/>
                <w:szCs w:val="24"/>
                <w:shd w:val="clear" w:color="auto" w:fill="FFFFFF"/>
              </w:rPr>
              <w:t xml:space="preserve"> </w:t>
            </w:r>
            <w:r w:rsidR="005F55FB" w:rsidRPr="005F55FB">
              <w:rPr>
                <w:kern w:val="2"/>
                <w:szCs w:val="24"/>
                <w:shd w:val="clear" w:color="auto" w:fill="FFFFFF"/>
              </w:rPr>
              <w:t>4.4.3 papunkčiu: pirkimo objektas yra nematerialaus pobūdžio, nesusijęs su materialaus objekto sukūrimu, nėra numatomas reikšmingas neigiamas poveikis aplinkai, nesukuriamas taršos šaltinis ir negeneruojamos atliekos.</w:t>
            </w:r>
          </w:p>
        </w:tc>
      </w:tr>
      <w:tr w:rsidR="00027B83" w:rsidRPr="005F55FB" w14:paraId="71B127CD" w14:textId="77777777" w:rsidTr="00961523">
        <w:trPr>
          <w:trHeight w:val="300"/>
        </w:trPr>
        <w:tc>
          <w:tcPr>
            <w:tcW w:w="2878" w:type="dxa"/>
            <w:gridSpan w:val="2"/>
          </w:tcPr>
          <w:p w14:paraId="6D5C5242" w14:textId="77777777" w:rsidR="00027B83" w:rsidRPr="005F55FB" w:rsidRDefault="000B0897" w:rsidP="008F51C0">
            <w:pPr>
              <w:jc w:val="both"/>
              <w:rPr>
                <w:b/>
                <w:kern w:val="2"/>
                <w:szCs w:val="24"/>
              </w:rPr>
            </w:pPr>
            <w:r w:rsidRPr="005F55FB">
              <w:rPr>
                <w:b/>
                <w:kern w:val="2"/>
                <w:szCs w:val="24"/>
              </w:rPr>
              <w:t>13.2. Su perkamomis Paslaugomis susiję socialiniai kriterijai</w:t>
            </w:r>
          </w:p>
        </w:tc>
        <w:tc>
          <w:tcPr>
            <w:tcW w:w="6927" w:type="dxa"/>
            <w:gridSpan w:val="3"/>
          </w:tcPr>
          <w:p w14:paraId="7170065E" w14:textId="706236EE" w:rsidR="00027B83" w:rsidRPr="008F51C0" w:rsidRDefault="000B0897" w:rsidP="008F51C0">
            <w:pPr>
              <w:jc w:val="both"/>
              <w:rPr>
                <w:color w:val="000000"/>
                <w:kern w:val="2"/>
                <w:szCs w:val="24"/>
                <w:shd w:val="clear" w:color="auto" w:fill="FFFFFF"/>
              </w:rPr>
            </w:pPr>
            <w:r w:rsidRPr="005F55FB">
              <w:rPr>
                <w:color w:val="000000"/>
                <w:kern w:val="2"/>
                <w:szCs w:val="24"/>
                <w:shd w:val="clear" w:color="auto" w:fill="FFFFFF"/>
              </w:rPr>
              <w:t>Netaikoma</w:t>
            </w:r>
          </w:p>
        </w:tc>
      </w:tr>
      <w:tr w:rsidR="00027B83" w:rsidRPr="005F55FB" w14:paraId="0E3437C2" w14:textId="77777777" w:rsidTr="00961523">
        <w:trPr>
          <w:trHeight w:val="300"/>
        </w:trPr>
        <w:tc>
          <w:tcPr>
            <w:tcW w:w="9805" w:type="dxa"/>
            <w:gridSpan w:val="5"/>
          </w:tcPr>
          <w:p w14:paraId="1BD9D104" w14:textId="17C29EFE" w:rsidR="00027B83" w:rsidRPr="005F55FB" w:rsidRDefault="009D525F" w:rsidP="0003590D">
            <w:pPr>
              <w:jc w:val="center"/>
              <w:rPr>
                <w:kern w:val="2"/>
                <w:szCs w:val="24"/>
              </w:rPr>
            </w:pPr>
            <w:r w:rsidRPr="00B8330E">
              <w:rPr>
                <w:b/>
                <w:bCs/>
                <w:color w:val="000000"/>
                <w:kern w:val="2"/>
                <w:szCs w:val="24"/>
                <w:shd w:val="clear" w:color="auto" w:fill="FFFFFF"/>
              </w:rPr>
              <w:t xml:space="preserve">14. </w:t>
            </w:r>
            <w:r w:rsidR="000801C0" w:rsidRPr="004B7232">
              <w:rPr>
                <w:b/>
                <w:kern w:val="2"/>
                <w:szCs w:val="24"/>
              </w:rPr>
              <w:t>BENDRŲJŲ SĄLYGŲ PAKEITIMAI IR PAPILDYMAI</w:t>
            </w:r>
          </w:p>
        </w:tc>
      </w:tr>
      <w:tr w:rsidR="00027B83" w:rsidRPr="005F55FB" w14:paraId="00CDF661" w14:textId="77777777" w:rsidTr="00961523">
        <w:trPr>
          <w:trHeight w:val="300"/>
        </w:trPr>
        <w:tc>
          <w:tcPr>
            <w:tcW w:w="2878" w:type="dxa"/>
            <w:gridSpan w:val="2"/>
          </w:tcPr>
          <w:p w14:paraId="044BD4E3" w14:textId="006F7D42" w:rsidR="00027B83" w:rsidRPr="005F55FB" w:rsidRDefault="000B0897" w:rsidP="008B57DD">
            <w:pPr>
              <w:tabs>
                <w:tab w:val="center" w:pos="1374"/>
              </w:tabs>
              <w:jc w:val="both"/>
              <w:rPr>
                <w:b/>
                <w:kern w:val="2"/>
                <w:szCs w:val="24"/>
              </w:rPr>
            </w:pPr>
            <w:r w:rsidRPr="005F55FB">
              <w:rPr>
                <w:b/>
                <w:kern w:val="2"/>
                <w:szCs w:val="24"/>
              </w:rPr>
              <w:t xml:space="preserve">14.1. </w:t>
            </w:r>
          </w:p>
        </w:tc>
        <w:tc>
          <w:tcPr>
            <w:tcW w:w="6927" w:type="dxa"/>
            <w:gridSpan w:val="3"/>
          </w:tcPr>
          <w:p w14:paraId="71F9375E" w14:textId="76E87B90" w:rsidR="00243ED5" w:rsidRPr="0003590D" w:rsidRDefault="008B57DD" w:rsidP="005F55FB">
            <w:pPr>
              <w:jc w:val="both"/>
              <w:rPr>
                <w:shd w:val="clear" w:color="auto" w:fill="FFFFFF"/>
              </w:rPr>
            </w:pPr>
            <w:r w:rsidRPr="008B57DD">
              <w:rPr>
                <w:shd w:val="clear" w:color="auto" w:fill="FFFFFF"/>
              </w:rPr>
              <w:t>Šalys susitaria pakeisti nurodytą Sutarties Bendrųjų sąlygų punktą ir išdėstyti jį nauja redakcija:</w:t>
            </w:r>
            <w:r>
              <w:rPr>
                <w:shd w:val="clear" w:color="auto" w:fill="FFFFFF"/>
              </w:rPr>
              <w:t xml:space="preserve"> Netaikoma.</w:t>
            </w:r>
          </w:p>
        </w:tc>
      </w:tr>
      <w:tr w:rsidR="008B57DD" w:rsidRPr="005F55FB" w14:paraId="405E8190" w14:textId="77777777" w:rsidTr="00961523">
        <w:trPr>
          <w:trHeight w:val="300"/>
        </w:trPr>
        <w:tc>
          <w:tcPr>
            <w:tcW w:w="2878" w:type="dxa"/>
            <w:gridSpan w:val="2"/>
          </w:tcPr>
          <w:p w14:paraId="2C98AA7F" w14:textId="7E4F22F7" w:rsidR="008B57DD" w:rsidRPr="005F55FB" w:rsidRDefault="008B57DD" w:rsidP="008B57DD">
            <w:pPr>
              <w:tabs>
                <w:tab w:val="center" w:pos="1374"/>
              </w:tabs>
              <w:jc w:val="both"/>
              <w:rPr>
                <w:b/>
                <w:kern w:val="2"/>
                <w:szCs w:val="24"/>
              </w:rPr>
            </w:pPr>
            <w:r>
              <w:rPr>
                <w:b/>
                <w:kern w:val="2"/>
                <w:szCs w:val="24"/>
              </w:rPr>
              <w:t>14.2.</w:t>
            </w:r>
          </w:p>
        </w:tc>
        <w:tc>
          <w:tcPr>
            <w:tcW w:w="6927" w:type="dxa"/>
            <w:gridSpan w:val="3"/>
          </w:tcPr>
          <w:p w14:paraId="15210AC6" w14:textId="65B34940" w:rsidR="008B57DD" w:rsidRDefault="008B57DD" w:rsidP="005F55FB">
            <w:pPr>
              <w:jc w:val="both"/>
              <w:rPr>
                <w:shd w:val="clear" w:color="auto" w:fill="FFFFFF"/>
              </w:rPr>
            </w:pPr>
            <w:r w:rsidRPr="008B57DD">
              <w:rPr>
                <w:shd w:val="clear" w:color="auto" w:fill="FFFFFF"/>
              </w:rPr>
              <w:t>Šalys susitaria papildyti Sutarties Bendrąsias sąlygas nurodyt</w:t>
            </w:r>
            <w:r w:rsidR="006F6DB1">
              <w:rPr>
                <w:shd w:val="clear" w:color="auto" w:fill="FFFFFF"/>
              </w:rPr>
              <w:t>ais</w:t>
            </w:r>
            <w:r w:rsidRPr="008B57DD">
              <w:rPr>
                <w:shd w:val="clear" w:color="auto" w:fill="FFFFFF"/>
              </w:rPr>
              <w:t xml:space="preserve"> punkt</w:t>
            </w:r>
            <w:r w:rsidR="006F6DB1">
              <w:rPr>
                <w:shd w:val="clear" w:color="auto" w:fill="FFFFFF"/>
              </w:rPr>
              <w:t>ais</w:t>
            </w:r>
            <w:r w:rsidRPr="008B57DD">
              <w:rPr>
                <w:shd w:val="clear" w:color="auto" w:fill="FFFFFF"/>
              </w:rPr>
              <w:t>, tačiau kitų punktų numeracijos nekeisti:</w:t>
            </w:r>
          </w:p>
          <w:p w14:paraId="77D1A2C6" w14:textId="2F4D8C96" w:rsidR="008B57DD" w:rsidRPr="008B57DD" w:rsidRDefault="006F6DB1" w:rsidP="005F12E1">
            <w:pPr>
              <w:jc w:val="both"/>
              <w:rPr>
                <w:shd w:val="clear" w:color="auto" w:fill="FFFFFF"/>
              </w:rPr>
            </w:pPr>
            <w:r>
              <w:rPr>
                <w:shd w:val="clear" w:color="auto" w:fill="FFFFFF"/>
              </w:rPr>
              <w:t xml:space="preserve">10.7. </w:t>
            </w:r>
            <w:r w:rsidRPr="006F6DB1">
              <w:rPr>
                <w:shd w:val="clear" w:color="auto" w:fill="FFFFFF"/>
              </w:rPr>
              <w:t>Banko garantija ar arba draudimo bendrovės laidavimo draudimo raštas turi būti išduoti tik licencijuotų finansų rinkos dalyvių, įrašytų į Lietuvos banko viešai skelbiamą Finansų rinkos dalyvių sąrašą.</w:t>
            </w:r>
          </w:p>
        </w:tc>
      </w:tr>
      <w:tr w:rsidR="00027B83" w:rsidRPr="005F55FB" w14:paraId="7ED2EDF1" w14:textId="77777777" w:rsidTr="00961523">
        <w:trPr>
          <w:trHeight w:val="300"/>
        </w:trPr>
        <w:tc>
          <w:tcPr>
            <w:tcW w:w="9805" w:type="dxa"/>
            <w:gridSpan w:val="5"/>
          </w:tcPr>
          <w:p w14:paraId="689031C9" w14:textId="0A94FDB1" w:rsidR="00027B83" w:rsidRPr="005F55FB" w:rsidRDefault="000B0897" w:rsidP="005F55FB">
            <w:pPr>
              <w:jc w:val="center"/>
              <w:rPr>
                <w:b/>
                <w:kern w:val="2"/>
                <w:szCs w:val="24"/>
              </w:rPr>
            </w:pPr>
            <w:r w:rsidRPr="005F55FB">
              <w:rPr>
                <w:b/>
                <w:kern w:val="2"/>
                <w:szCs w:val="24"/>
              </w:rPr>
              <w:t>15. SUTARTIES PRIEDAI</w:t>
            </w:r>
          </w:p>
        </w:tc>
      </w:tr>
      <w:tr w:rsidR="00027B83" w:rsidRPr="005F55FB" w14:paraId="43B17553" w14:textId="77777777" w:rsidTr="00961523">
        <w:trPr>
          <w:trHeight w:val="300"/>
        </w:trPr>
        <w:tc>
          <w:tcPr>
            <w:tcW w:w="2878" w:type="dxa"/>
            <w:gridSpan w:val="2"/>
          </w:tcPr>
          <w:p w14:paraId="7CFF3567" w14:textId="77777777" w:rsidR="00027B83" w:rsidRPr="005F55FB" w:rsidRDefault="000B0897" w:rsidP="005F55FB">
            <w:pPr>
              <w:jc w:val="center"/>
              <w:rPr>
                <w:b/>
                <w:kern w:val="2"/>
                <w:szCs w:val="24"/>
              </w:rPr>
            </w:pPr>
            <w:r w:rsidRPr="005F55FB">
              <w:rPr>
                <w:b/>
                <w:kern w:val="2"/>
                <w:szCs w:val="24"/>
              </w:rPr>
              <w:t>15.1. Priedas Nr. 1</w:t>
            </w:r>
          </w:p>
        </w:tc>
        <w:tc>
          <w:tcPr>
            <w:tcW w:w="6927" w:type="dxa"/>
            <w:gridSpan w:val="3"/>
          </w:tcPr>
          <w:p w14:paraId="65B09E30" w14:textId="2DBBBA23" w:rsidR="00027B83" w:rsidRPr="005F55FB" w:rsidRDefault="00796EE1" w:rsidP="005F55FB">
            <w:pPr>
              <w:jc w:val="both"/>
              <w:rPr>
                <w:bCs/>
                <w:kern w:val="2"/>
                <w:szCs w:val="24"/>
              </w:rPr>
            </w:pPr>
            <w:r w:rsidRPr="005F55FB">
              <w:rPr>
                <w:bCs/>
                <w:kern w:val="2"/>
                <w:szCs w:val="24"/>
              </w:rPr>
              <w:t>Techninė specifikacija</w:t>
            </w:r>
          </w:p>
        </w:tc>
      </w:tr>
      <w:tr w:rsidR="00027B83" w:rsidRPr="005F55FB" w14:paraId="2CC1D4F0" w14:textId="77777777" w:rsidTr="00961523">
        <w:trPr>
          <w:trHeight w:val="300"/>
        </w:trPr>
        <w:tc>
          <w:tcPr>
            <w:tcW w:w="2878" w:type="dxa"/>
            <w:gridSpan w:val="2"/>
          </w:tcPr>
          <w:p w14:paraId="09EEBB7C" w14:textId="77777777" w:rsidR="00027B83" w:rsidRPr="005F55FB" w:rsidRDefault="000B0897" w:rsidP="005F55FB">
            <w:pPr>
              <w:jc w:val="center"/>
              <w:rPr>
                <w:b/>
                <w:kern w:val="2"/>
                <w:szCs w:val="24"/>
              </w:rPr>
            </w:pPr>
            <w:r w:rsidRPr="005F55FB">
              <w:rPr>
                <w:b/>
                <w:kern w:val="2"/>
                <w:szCs w:val="24"/>
              </w:rPr>
              <w:t>15.2. Priedas Nr. 2</w:t>
            </w:r>
          </w:p>
        </w:tc>
        <w:tc>
          <w:tcPr>
            <w:tcW w:w="6927" w:type="dxa"/>
            <w:gridSpan w:val="3"/>
          </w:tcPr>
          <w:p w14:paraId="269B3EB8" w14:textId="12D93B21" w:rsidR="00027B83" w:rsidRPr="005F55FB" w:rsidRDefault="00796EE1" w:rsidP="005F55FB">
            <w:pPr>
              <w:jc w:val="both"/>
              <w:rPr>
                <w:bCs/>
                <w:kern w:val="2"/>
                <w:szCs w:val="24"/>
              </w:rPr>
            </w:pPr>
            <w:r w:rsidRPr="005F55FB">
              <w:rPr>
                <w:bCs/>
                <w:kern w:val="2"/>
                <w:szCs w:val="24"/>
              </w:rPr>
              <w:t>Pasiūlymas</w:t>
            </w:r>
          </w:p>
        </w:tc>
      </w:tr>
      <w:tr w:rsidR="00027B83" w:rsidRPr="005F55FB" w14:paraId="58745085" w14:textId="77777777" w:rsidTr="00961523">
        <w:trPr>
          <w:trHeight w:val="300"/>
        </w:trPr>
        <w:tc>
          <w:tcPr>
            <w:tcW w:w="2878" w:type="dxa"/>
            <w:gridSpan w:val="2"/>
          </w:tcPr>
          <w:p w14:paraId="2312C897" w14:textId="77777777" w:rsidR="00027B83" w:rsidRPr="005F55FB" w:rsidRDefault="000B0897" w:rsidP="005F55FB">
            <w:pPr>
              <w:jc w:val="center"/>
              <w:rPr>
                <w:b/>
                <w:kern w:val="2"/>
                <w:szCs w:val="24"/>
              </w:rPr>
            </w:pPr>
            <w:r w:rsidRPr="005F55FB">
              <w:rPr>
                <w:b/>
                <w:kern w:val="2"/>
                <w:szCs w:val="24"/>
              </w:rPr>
              <w:t>15.3. Priedas Nr. 3</w:t>
            </w:r>
          </w:p>
        </w:tc>
        <w:tc>
          <w:tcPr>
            <w:tcW w:w="6927" w:type="dxa"/>
            <w:gridSpan w:val="3"/>
          </w:tcPr>
          <w:p w14:paraId="22A614AF" w14:textId="3CC8E844" w:rsidR="00027B83" w:rsidRPr="005F55FB" w:rsidRDefault="00796EE1" w:rsidP="005F55FB">
            <w:pPr>
              <w:jc w:val="both"/>
              <w:rPr>
                <w:bCs/>
                <w:kern w:val="2"/>
                <w:szCs w:val="24"/>
              </w:rPr>
            </w:pPr>
            <w:r w:rsidRPr="005F55FB">
              <w:rPr>
                <w:bCs/>
                <w:kern w:val="2"/>
                <w:szCs w:val="24"/>
              </w:rPr>
              <w:t>Sutarties vykdymui pasitelkiami subtiekėjai ir (ar) specialistai</w:t>
            </w:r>
          </w:p>
        </w:tc>
      </w:tr>
      <w:tr w:rsidR="00540C93" w:rsidRPr="005F55FB" w14:paraId="49AEEE04" w14:textId="77777777" w:rsidTr="00961523">
        <w:trPr>
          <w:trHeight w:val="300"/>
        </w:trPr>
        <w:tc>
          <w:tcPr>
            <w:tcW w:w="2878" w:type="dxa"/>
            <w:gridSpan w:val="2"/>
          </w:tcPr>
          <w:p w14:paraId="0141DB15" w14:textId="77777777" w:rsidR="00540C93" w:rsidRPr="005F55FB" w:rsidRDefault="00540C93" w:rsidP="005F55FB">
            <w:pPr>
              <w:jc w:val="center"/>
              <w:rPr>
                <w:b/>
                <w:kern w:val="2"/>
                <w:szCs w:val="24"/>
              </w:rPr>
            </w:pPr>
            <w:r w:rsidRPr="005F55FB">
              <w:rPr>
                <w:b/>
                <w:kern w:val="2"/>
                <w:szCs w:val="24"/>
              </w:rPr>
              <w:t>15.4. Priedas Nr. 4</w:t>
            </w:r>
          </w:p>
        </w:tc>
        <w:tc>
          <w:tcPr>
            <w:tcW w:w="6927" w:type="dxa"/>
            <w:gridSpan w:val="3"/>
          </w:tcPr>
          <w:p w14:paraId="567E6329" w14:textId="012B828F" w:rsidR="00540C93" w:rsidRPr="005F55FB" w:rsidRDefault="00540C93" w:rsidP="005F55FB">
            <w:pPr>
              <w:jc w:val="both"/>
              <w:rPr>
                <w:b/>
                <w:kern w:val="2"/>
                <w:szCs w:val="24"/>
              </w:rPr>
            </w:pPr>
            <w:r w:rsidRPr="005F55FB">
              <w:rPr>
                <w:szCs w:val="24"/>
              </w:rPr>
              <w:t>Įslaptintos informacijos apsaugos reikalavimai</w:t>
            </w:r>
          </w:p>
        </w:tc>
      </w:tr>
      <w:tr w:rsidR="00540C93" w:rsidRPr="005F55FB" w14:paraId="64E7ECA8" w14:textId="77777777" w:rsidTr="00961523">
        <w:trPr>
          <w:trHeight w:val="300"/>
        </w:trPr>
        <w:tc>
          <w:tcPr>
            <w:tcW w:w="2878" w:type="dxa"/>
            <w:gridSpan w:val="2"/>
          </w:tcPr>
          <w:p w14:paraId="56EDF7C1" w14:textId="77777777" w:rsidR="00540C93" w:rsidRPr="005F55FB" w:rsidRDefault="00540C93" w:rsidP="005F55FB">
            <w:pPr>
              <w:jc w:val="center"/>
              <w:rPr>
                <w:b/>
                <w:kern w:val="2"/>
                <w:szCs w:val="24"/>
              </w:rPr>
            </w:pPr>
            <w:r w:rsidRPr="005F55FB">
              <w:rPr>
                <w:b/>
                <w:kern w:val="2"/>
                <w:szCs w:val="24"/>
              </w:rPr>
              <w:t>15.5. Priedas Nr. 5</w:t>
            </w:r>
          </w:p>
        </w:tc>
        <w:tc>
          <w:tcPr>
            <w:tcW w:w="6927" w:type="dxa"/>
            <w:gridSpan w:val="3"/>
          </w:tcPr>
          <w:p w14:paraId="02467AF6" w14:textId="7D3C5A99" w:rsidR="00540C93" w:rsidRPr="005F55FB" w:rsidRDefault="00540C93" w:rsidP="005F55FB">
            <w:pPr>
              <w:jc w:val="both"/>
              <w:rPr>
                <w:b/>
                <w:kern w:val="2"/>
                <w:szCs w:val="24"/>
              </w:rPr>
            </w:pPr>
            <w:r w:rsidRPr="005F55FB">
              <w:rPr>
                <w:szCs w:val="24"/>
              </w:rPr>
              <w:t>Darbuotojų, kurie dalyvaus vykdant įslaptintą sandorį, sąrašo forma</w:t>
            </w:r>
          </w:p>
        </w:tc>
      </w:tr>
      <w:tr w:rsidR="00540C93" w:rsidRPr="005F55FB" w14:paraId="045F82CD" w14:textId="77777777" w:rsidTr="00961523">
        <w:trPr>
          <w:trHeight w:val="300"/>
        </w:trPr>
        <w:tc>
          <w:tcPr>
            <w:tcW w:w="2878" w:type="dxa"/>
            <w:gridSpan w:val="2"/>
          </w:tcPr>
          <w:p w14:paraId="2678614D" w14:textId="344F47F4" w:rsidR="00540C93" w:rsidRPr="005F55FB" w:rsidRDefault="00540C93" w:rsidP="005F55FB">
            <w:pPr>
              <w:jc w:val="center"/>
              <w:rPr>
                <w:b/>
                <w:kern w:val="2"/>
                <w:szCs w:val="24"/>
              </w:rPr>
            </w:pPr>
            <w:r w:rsidRPr="005F55FB">
              <w:rPr>
                <w:b/>
                <w:kern w:val="2"/>
                <w:szCs w:val="24"/>
              </w:rPr>
              <w:t>15.6. Priedas Nr. 6</w:t>
            </w:r>
          </w:p>
        </w:tc>
        <w:tc>
          <w:tcPr>
            <w:tcW w:w="6927" w:type="dxa"/>
            <w:gridSpan w:val="3"/>
          </w:tcPr>
          <w:p w14:paraId="73399D96" w14:textId="0F6C97B2" w:rsidR="00540C93" w:rsidRPr="005F55FB" w:rsidRDefault="00540C93" w:rsidP="005F55FB">
            <w:pPr>
              <w:jc w:val="both"/>
              <w:rPr>
                <w:b/>
                <w:kern w:val="2"/>
                <w:szCs w:val="24"/>
              </w:rPr>
            </w:pPr>
            <w:r w:rsidRPr="005F55FB">
              <w:rPr>
                <w:szCs w:val="24"/>
              </w:rPr>
              <w:t>Sutarties vykdymo metu patikimos, naudojamos įslaptintos informacijos apibūdinimas</w:t>
            </w:r>
          </w:p>
        </w:tc>
      </w:tr>
      <w:tr w:rsidR="00540C93" w:rsidRPr="005F55FB" w14:paraId="388D4C8F" w14:textId="77777777" w:rsidTr="00961523">
        <w:trPr>
          <w:trHeight w:val="300"/>
        </w:trPr>
        <w:tc>
          <w:tcPr>
            <w:tcW w:w="2878" w:type="dxa"/>
            <w:gridSpan w:val="2"/>
          </w:tcPr>
          <w:p w14:paraId="6C4DC356" w14:textId="6ED0406E" w:rsidR="00540C93" w:rsidRPr="005F55FB" w:rsidRDefault="00540C93" w:rsidP="005F55FB">
            <w:pPr>
              <w:jc w:val="center"/>
              <w:rPr>
                <w:b/>
                <w:kern w:val="2"/>
                <w:szCs w:val="24"/>
              </w:rPr>
            </w:pPr>
            <w:r w:rsidRPr="005F55FB">
              <w:rPr>
                <w:b/>
                <w:kern w:val="2"/>
                <w:szCs w:val="24"/>
              </w:rPr>
              <w:t>15.7. Priedas Nr. 7</w:t>
            </w:r>
          </w:p>
        </w:tc>
        <w:tc>
          <w:tcPr>
            <w:tcW w:w="6927" w:type="dxa"/>
            <w:gridSpan w:val="3"/>
          </w:tcPr>
          <w:p w14:paraId="7E4BAF34" w14:textId="3AF2CEAC" w:rsidR="00540C93" w:rsidRPr="005F55FB" w:rsidRDefault="00540C93" w:rsidP="005F55FB">
            <w:pPr>
              <w:jc w:val="both"/>
              <w:rPr>
                <w:szCs w:val="24"/>
              </w:rPr>
            </w:pPr>
            <w:r w:rsidRPr="005F55FB">
              <w:rPr>
                <w:szCs w:val="24"/>
              </w:rPr>
              <w:t>Užsakymo forma</w:t>
            </w:r>
          </w:p>
        </w:tc>
      </w:tr>
      <w:tr w:rsidR="00E741EB" w:rsidRPr="005F55FB" w14:paraId="2898CCFA" w14:textId="77777777" w:rsidTr="00961523">
        <w:trPr>
          <w:trHeight w:val="300"/>
        </w:trPr>
        <w:tc>
          <w:tcPr>
            <w:tcW w:w="2878" w:type="dxa"/>
            <w:gridSpan w:val="2"/>
          </w:tcPr>
          <w:p w14:paraId="5BB6D73E" w14:textId="35972D2F" w:rsidR="00E741EB" w:rsidRPr="005F55FB" w:rsidRDefault="00E741EB" w:rsidP="005F55FB">
            <w:pPr>
              <w:jc w:val="center"/>
              <w:rPr>
                <w:b/>
                <w:kern w:val="2"/>
                <w:szCs w:val="24"/>
              </w:rPr>
            </w:pPr>
            <w:r w:rsidRPr="005F55FB">
              <w:rPr>
                <w:b/>
                <w:kern w:val="2"/>
                <w:szCs w:val="24"/>
              </w:rPr>
              <w:t>15.8. Priedas Nr. 8</w:t>
            </w:r>
          </w:p>
        </w:tc>
        <w:tc>
          <w:tcPr>
            <w:tcW w:w="6927" w:type="dxa"/>
            <w:gridSpan w:val="3"/>
          </w:tcPr>
          <w:p w14:paraId="106C5F83" w14:textId="600131DE" w:rsidR="00E741EB" w:rsidRPr="005F55FB" w:rsidRDefault="0078121F" w:rsidP="005F55FB">
            <w:pPr>
              <w:jc w:val="both"/>
              <w:rPr>
                <w:szCs w:val="24"/>
              </w:rPr>
            </w:pPr>
            <w:r w:rsidRPr="005F55FB">
              <w:rPr>
                <w:szCs w:val="24"/>
              </w:rPr>
              <w:t>Konfidencialumo ir informacijos neatskleidimo susitarimas</w:t>
            </w:r>
          </w:p>
        </w:tc>
      </w:tr>
      <w:tr w:rsidR="00027B83" w:rsidRPr="005F55FB" w14:paraId="278F6726" w14:textId="77777777" w:rsidTr="00961523">
        <w:tc>
          <w:tcPr>
            <w:tcW w:w="9805" w:type="dxa"/>
            <w:gridSpan w:val="5"/>
          </w:tcPr>
          <w:p w14:paraId="306ED934" w14:textId="77777777" w:rsidR="00027B83" w:rsidRPr="005F55FB" w:rsidRDefault="000B0897" w:rsidP="005F55FB">
            <w:pPr>
              <w:jc w:val="center"/>
              <w:rPr>
                <w:b/>
                <w:kern w:val="2"/>
                <w:szCs w:val="24"/>
              </w:rPr>
            </w:pPr>
            <w:r w:rsidRPr="005F55FB">
              <w:rPr>
                <w:b/>
                <w:kern w:val="2"/>
                <w:szCs w:val="24"/>
              </w:rPr>
              <w:t>16. ŠALIŲ ATSTOVŲ PARAŠAI</w:t>
            </w:r>
          </w:p>
        </w:tc>
      </w:tr>
      <w:tr w:rsidR="00027B83" w:rsidRPr="005F55FB" w14:paraId="1A4801F8" w14:textId="77777777" w:rsidTr="00961523">
        <w:tc>
          <w:tcPr>
            <w:tcW w:w="4858" w:type="dxa"/>
            <w:gridSpan w:val="3"/>
          </w:tcPr>
          <w:p w14:paraId="4374ECAE" w14:textId="77777777" w:rsidR="00027B83" w:rsidRPr="005F55FB" w:rsidRDefault="000B0897" w:rsidP="005F55FB">
            <w:pPr>
              <w:jc w:val="center"/>
              <w:rPr>
                <w:b/>
                <w:kern w:val="2"/>
                <w:szCs w:val="24"/>
              </w:rPr>
            </w:pPr>
            <w:r w:rsidRPr="005F55FB">
              <w:rPr>
                <w:b/>
                <w:kern w:val="2"/>
                <w:szCs w:val="24"/>
              </w:rPr>
              <w:t>PIRKĖJAS</w:t>
            </w:r>
          </w:p>
        </w:tc>
        <w:tc>
          <w:tcPr>
            <w:tcW w:w="4947" w:type="dxa"/>
            <w:gridSpan w:val="2"/>
          </w:tcPr>
          <w:p w14:paraId="77A89ACF" w14:textId="77777777" w:rsidR="00027B83" w:rsidRPr="005F55FB" w:rsidRDefault="000B0897" w:rsidP="005F55FB">
            <w:pPr>
              <w:jc w:val="center"/>
              <w:rPr>
                <w:b/>
                <w:kern w:val="2"/>
                <w:szCs w:val="24"/>
              </w:rPr>
            </w:pPr>
            <w:r w:rsidRPr="005F55FB">
              <w:rPr>
                <w:b/>
                <w:kern w:val="2"/>
                <w:szCs w:val="24"/>
              </w:rPr>
              <w:t>TIEKĖJAS</w:t>
            </w:r>
          </w:p>
        </w:tc>
      </w:tr>
      <w:tr w:rsidR="00027B83" w:rsidRPr="005F55FB" w14:paraId="21CAB534" w14:textId="77777777" w:rsidTr="00961523">
        <w:tc>
          <w:tcPr>
            <w:tcW w:w="4858" w:type="dxa"/>
            <w:gridSpan w:val="3"/>
          </w:tcPr>
          <w:p w14:paraId="578049DB" w14:textId="77777777" w:rsidR="00027B83" w:rsidRPr="005F55FB" w:rsidRDefault="000B0897" w:rsidP="005F55FB">
            <w:pPr>
              <w:jc w:val="center"/>
              <w:rPr>
                <w:color w:val="4472C4"/>
                <w:kern w:val="2"/>
                <w:szCs w:val="24"/>
              </w:rPr>
            </w:pPr>
            <w:r w:rsidRPr="005F55FB">
              <w:rPr>
                <w:color w:val="4472C4"/>
                <w:kern w:val="2"/>
                <w:szCs w:val="24"/>
              </w:rPr>
              <w:t>(nurodomos atstovo pareigos, vardas, pavardė)</w:t>
            </w:r>
          </w:p>
        </w:tc>
        <w:tc>
          <w:tcPr>
            <w:tcW w:w="4947" w:type="dxa"/>
            <w:gridSpan w:val="2"/>
          </w:tcPr>
          <w:p w14:paraId="6F9E2A53" w14:textId="77777777" w:rsidR="00027B83" w:rsidRPr="005F55FB" w:rsidRDefault="000B0897" w:rsidP="005F55FB">
            <w:pPr>
              <w:jc w:val="center"/>
              <w:rPr>
                <w:b/>
                <w:kern w:val="2"/>
                <w:szCs w:val="24"/>
              </w:rPr>
            </w:pPr>
            <w:r w:rsidRPr="005F55FB">
              <w:rPr>
                <w:color w:val="4472C4"/>
                <w:kern w:val="2"/>
                <w:szCs w:val="24"/>
              </w:rPr>
              <w:t>(nurodomos atstovo pareigos, vardas, pavardė)</w:t>
            </w:r>
          </w:p>
        </w:tc>
      </w:tr>
      <w:tr w:rsidR="00027B83" w:rsidRPr="00003903" w14:paraId="0C834F1B" w14:textId="77777777" w:rsidTr="00961523">
        <w:tc>
          <w:tcPr>
            <w:tcW w:w="4858" w:type="dxa"/>
            <w:gridSpan w:val="3"/>
          </w:tcPr>
          <w:p w14:paraId="789659E3" w14:textId="77777777" w:rsidR="00027B83" w:rsidRPr="00003903" w:rsidRDefault="00027B83" w:rsidP="005F55FB">
            <w:pPr>
              <w:jc w:val="center"/>
              <w:rPr>
                <w:bCs/>
                <w:i/>
                <w:iCs/>
                <w:color w:val="4472C4"/>
                <w:kern w:val="2"/>
                <w:szCs w:val="24"/>
              </w:rPr>
            </w:pPr>
          </w:p>
          <w:p w14:paraId="449ED037" w14:textId="582DB955" w:rsidR="00027B83" w:rsidRPr="00003903" w:rsidRDefault="000B0897" w:rsidP="00003903">
            <w:pPr>
              <w:jc w:val="center"/>
              <w:rPr>
                <w:bCs/>
                <w:i/>
                <w:iCs/>
                <w:color w:val="4472C4"/>
                <w:kern w:val="2"/>
                <w:szCs w:val="24"/>
              </w:rPr>
            </w:pPr>
            <w:r w:rsidRPr="00003903">
              <w:rPr>
                <w:bCs/>
                <w:i/>
                <w:iCs/>
                <w:color w:val="4472C4"/>
                <w:kern w:val="2"/>
                <w:szCs w:val="24"/>
              </w:rPr>
              <w:t>(parašas)</w:t>
            </w:r>
          </w:p>
        </w:tc>
        <w:tc>
          <w:tcPr>
            <w:tcW w:w="4947" w:type="dxa"/>
            <w:gridSpan w:val="2"/>
          </w:tcPr>
          <w:p w14:paraId="1BA6AD11" w14:textId="77777777" w:rsidR="00027B83" w:rsidRPr="00003903" w:rsidRDefault="00027B83" w:rsidP="005F55FB">
            <w:pPr>
              <w:jc w:val="center"/>
              <w:rPr>
                <w:bCs/>
                <w:i/>
                <w:iCs/>
                <w:color w:val="4472C4"/>
                <w:kern w:val="2"/>
                <w:szCs w:val="24"/>
              </w:rPr>
            </w:pPr>
          </w:p>
          <w:p w14:paraId="644A2BE8" w14:textId="77777777" w:rsidR="00027B83" w:rsidRPr="00003903" w:rsidRDefault="000B0897" w:rsidP="005F55FB">
            <w:pPr>
              <w:jc w:val="center"/>
              <w:rPr>
                <w:bCs/>
                <w:i/>
                <w:iCs/>
                <w:color w:val="4472C4"/>
                <w:kern w:val="2"/>
                <w:szCs w:val="24"/>
              </w:rPr>
            </w:pPr>
            <w:r w:rsidRPr="00003903">
              <w:rPr>
                <w:bCs/>
                <w:i/>
                <w:iCs/>
                <w:color w:val="4472C4"/>
                <w:kern w:val="2"/>
                <w:szCs w:val="24"/>
              </w:rPr>
              <w:t>(parašas)</w:t>
            </w:r>
          </w:p>
        </w:tc>
      </w:tr>
    </w:tbl>
    <w:p w14:paraId="2423B2FA" w14:textId="77777777" w:rsidR="00027B83" w:rsidRPr="005F55FB" w:rsidRDefault="00027B83" w:rsidP="005F55FB">
      <w:pPr>
        <w:rPr>
          <w:szCs w:val="24"/>
        </w:rPr>
      </w:pPr>
    </w:p>
    <w:p w14:paraId="0895D5E0" w14:textId="77777777" w:rsidR="00027B83" w:rsidRPr="005F55FB" w:rsidRDefault="000B0897" w:rsidP="005F55FB">
      <w:pPr>
        <w:tabs>
          <w:tab w:val="left" w:pos="5400"/>
        </w:tabs>
        <w:jc w:val="center"/>
        <w:textAlignment w:val="center"/>
        <w:rPr>
          <w:szCs w:val="24"/>
        </w:rPr>
      </w:pPr>
      <w:r w:rsidRPr="005F55FB">
        <w:rPr>
          <w:b/>
          <w:bCs/>
          <w:szCs w:val="24"/>
        </w:rPr>
        <w:t>______________</w:t>
      </w:r>
    </w:p>
    <w:sectPr w:rsidR="00027B83" w:rsidRPr="005F55FB" w:rsidSect="00961523">
      <w:headerReference w:type="default" r:id="rId11"/>
      <w:footerReference w:type="default" r:id="rId12"/>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E7043" w14:textId="77777777" w:rsidR="00E30357" w:rsidRDefault="00E30357">
      <w:pPr>
        <w:rPr>
          <w:sz w:val="20"/>
        </w:rPr>
      </w:pPr>
      <w:r>
        <w:rPr>
          <w:sz w:val="20"/>
        </w:rPr>
        <w:separator/>
      </w:r>
    </w:p>
  </w:endnote>
  <w:endnote w:type="continuationSeparator" w:id="0">
    <w:p w14:paraId="1807E502" w14:textId="77777777" w:rsidR="00E30357" w:rsidRDefault="00E30357">
      <w:pPr>
        <w:rPr>
          <w:sz w:val="20"/>
        </w:rPr>
      </w:pPr>
      <w:r>
        <w:rPr>
          <w:sz w:val="20"/>
        </w:rPr>
        <w:continuationSeparator/>
      </w:r>
    </w:p>
  </w:endnote>
  <w:endnote w:type="continuationNotice" w:id="1">
    <w:p w14:paraId="69E64B80" w14:textId="77777777" w:rsidR="00E30357" w:rsidRDefault="00E30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316877" w:rsidRDefault="003168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F7A1F" w14:textId="77777777" w:rsidR="00E30357" w:rsidRDefault="00E30357">
      <w:pPr>
        <w:rPr>
          <w:sz w:val="20"/>
        </w:rPr>
      </w:pPr>
      <w:r>
        <w:rPr>
          <w:sz w:val="20"/>
        </w:rPr>
        <w:separator/>
      </w:r>
    </w:p>
  </w:footnote>
  <w:footnote w:type="continuationSeparator" w:id="0">
    <w:p w14:paraId="63687266" w14:textId="77777777" w:rsidR="00E30357" w:rsidRDefault="00E30357">
      <w:pPr>
        <w:rPr>
          <w:sz w:val="20"/>
        </w:rPr>
      </w:pPr>
      <w:r>
        <w:rPr>
          <w:sz w:val="20"/>
        </w:rPr>
        <w:continuationSeparator/>
      </w:r>
    </w:p>
  </w:footnote>
  <w:footnote w:type="continuationNotice" w:id="1">
    <w:p w14:paraId="5A2E8CE3" w14:textId="77777777" w:rsidR="00E30357" w:rsidRDefault="00E303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66BFCBF" w:rsidR="00316877" w:rsidRDefault="0031687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559F0">
      <w:rPr>
        <w:rFonts w:ascii="Arial" w:eastAsia="Arial" w:hAnsi="Arial" w:cs="Arial"/>
        <w:noProof/>
        <w:sz w:val="18"/>
        <w:szCs w:val="18"/>
      </w:rPr>
      <w:t>12</w:t>
    </w:r>
    <w:r>
      <w:rPr>
        <w:rFonts w:ascii="Arial" w:eastAsia="Arial" w:hAnsi="Arial" w:cs="Arial"/>
        <w:sz w:val="18"/>
        <w:szCs w:val="18"/>
      </w:rPr>
      <w:fldChar w:fldCharType="end"/>
    </w:r>
  </w:p>
  <w:p w14:paraId="18CA756E" w14:textId="77777777" w:rsidR="00316877" w:rsidRDefault="0031687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214001451">
    <w:abstractNumId w:val="0"/>
  </w:num>
  <w:num w:numId="2" w16cid:durableId="408313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903"/>
    <w:rsid w:val="00006B8B"/>
    <w:rsid w:val="00011D16"/>
    <w:rsid w:val="00013721"/>
    <w:rsid w:val="000159D1"/>
    <w:rsid w:val="00020C32"/>
    <w:rsid w:val="00027B83"/>
    <w:rsid w:val="0003590D"/>
    <w:rsid w:val="0003635D"/>
    <w:rsid w:val="000365B5"/>
    <w:rsid w:val="00042CD8"/>
    <w:rsid w:val="00052B00"/>
    <w:rsid w:val="00055319"/>
    <w:rsid w:val="000801C0"/>
    <w:rsid w:val="00086D82"/>
    <w:rsid w:val="000943CC"/>
    <w:rsid w:val="000A1719"/>
    <w:rsid w:val="000A7ADA"/>
    <w:rsid w:val="000B0897"/>
    <w:rsid w:val="000B29C6"/>
    <w:rsid w:val="000B692E"/>
    <w:rsid w:val="000C40C4"/>
    <w:rsid w:val="000E485A"/>
    <w:rsid w:val="000F3F5B"/>
    <w:rsid w:val="00116419"/>
    <w:rsid w:val="0012006B"/>
    <w:rsid w:val="001303FB"/>
    <w:rsid w:val="001315DB"/>
    <w:rsid w:val="0013286E"/>
    <w:rsid w:val="00141A60"/>
    <w:rsid w:val="00145C11"/>
    <w:rsid w:val="00152D95"/>
    <w:rsid w:val="001576A7"/>
    <w:rsid w:val="001643DC"/>
    <w:rsid w:val="0017052D"/>
    <w:rsid w:val="00171946"/>
    <w:rsid w:val="0017196C"/>
    <w:rsid w:val="0017554B"/>
    <w:rsid w:val="00181C5A"/>
    <w:rsid w:val="001936DE"/>
    <w:rsid w:val="00196FBC"/>
    <w:rsid w:val="001A136F"/>
    <w:rsid w:val="001A2EC0"/>
    <w:rsid w:val="001A6FBF"/>
    <w:rsid w:val="001C4689"/>
    <w:rsid w:val="001C4BE2"/>
    <w:rsid w:val="001D38BB"/>
    <w:rsid w:val="001D4387"/>
    <w:rsid w:val="001D7F11"/>
    <w:rsid w:val="001E4D9F"/>
    <w:rsid w:val="001F1F67"/>
    <w:rsid w:val="0020021A"/>
    <w:rsid w:val="00202FBF"/>
    <w:rsid w:val="0020415A"/>
    <w:rsid w:val="002048D6"/>
    <w:rsid w:val="0021330D"/>
    <w:rsid w:val="0021682F"/>
    <w:rsid w:val="0022498D"/>
    <w:rsid w:val="002278AA"/>
    <w:rsid w:val="002332E6"/>
    <w:rsid w:val="00241C75"/>
    <w:rsid w:val="002431B6"/>
    <w:rsid w:val="00243ED5"/>
    <w:rsid w:val="00250B38"/>
    <w:rsid w:val="00256861"/>
    <w:rsid w:val="00266649"/>
    <w:rsid w:val="0027490D"/>
    <w:rsid w:val="0027697C"/>
    <w:rsid w:val="00282082"/>
    <w:rsid w:val="00284D76"/>
    <w:rsid w:val="002A0CF2"/>
    <w:rsid w:val="002A7CD2"/>
    <w:rsid w:val="002B1201"/>
    <w:rsid w:val="002B62B3"/>
    <w:rsid w:val="002C0D0A"/>
    <w:rsid w:val="002D5750"/>
    <w:rsid w:val="002E0E40"/>
    <w:rsid w:val="002E30A0"/>
    <w:rsid w:val="00302913"/>
    <w:rsid w:val="00310439"/>
    <w:rsid w:val="003134C9"/>
    <w:rsid w:val="003156C4"/>
    <w:rsid w:val="00316877"/>
    <w:rsid w:val="0033402D"/>
    <w:rsid w:val="00334389"/>
    <w:rsid w:val="00353455"/>
    <w:rsid w:val="00356A65"/>
    <w:rsid w:val="00363A66"/>
    <w:rsid w:val="003733BD"/>
    <w:rsid w:val="00390B2D"/>
    <w:rsid w:val="00391305"/>
    <w:rsid w:val="003A478E"/>
    <w:rsid w:val="003B16C8"/>
    <w:rsid w:val="003B1704"/>
    <w:rsid w:val="003B1A07"/>
    <w:rsid w:val="003B4C1D"/>
    <w:rsid w:val="003C178A"/>
    <w:rsid w:val="003C5B1C"/>
    <w:rsid w:val="003D0D02"/>
    <w:rsid w:val="003D1F31"/>
    <w:rsid w:val="003D5EDE"/>
    <w:rsid w:val="003D6270"/>
    <w:rsid w:val="003E04BC"/>
    <w:rsid w:val="003E0F0C"/>
    <w:rsid w:val="003E1FFC"/>
    <w:rsid w:val="003E648A"/>
    <w:rsid w:val="00402199"/>
    <w:rsid w:val="00404278"/>
    <w:rsid w:val="00406C1D"/>
    <w:rsid w:val="00406DB3"/>
    <w:rsid w:val="00406EA7"/>
    <w:rsid w:val="00415D96"/>
    <w:rsid w:val="00415F06"/>
    <w:rsid w:val="0043655A"/>
    <w:rsid w:val="00446159"/>
    <w:rsid w:val="00450BC5"/>
    <w:rsid w:val="00455DAE"/>
    <w:rsid w:val="004616A8"/>
    <w:rsid w:val="004617C9"/>
    <w:rsid w:val="00464008"/>
    <w:rsid w:val="0046682B"/>
    <w:rsid w:val="004712AE"/>
    <w:rsid w:val="00482B59"/>
    <w:rsid w:val="0049078F"/>
    <w:rsid w:val="004B1936"/>
    <w:rsid w:val="004B4D5A"/>
    <w:rsid w:val="004C02B1"/>
    <w:rsid w:val="004C2FA9"/>
    <w:rsid w:val="004D02CC"/>
    <w:rsid w:val="004D3A8D"/>
    <w:rsid w:val="004E29FE"/>
    <w:rsid w:val="004E539E"/>
    <w:rsid w:val="005000F5"/>
    <w:rsid w:val="00501631"/>
    <w:rsid w:val="0050372A"/>
    <w:rsid w:val="005125F0"/>
    <w:rsid w:val="005175DA"/>
    <w:rsid w:val="0053059C"/>
    <w:rsid w:val="00540C93"/>
    <w:rsid w:val="00544DB8"/>
    <w:rsid w:val="00545279"/>
    <w:rsid w:val="00567189"/>
    <w:rsid w:val="00567579"/>
    <w:rsid w:val="005705DF"/>
    <w:rsid w:val="00570A87"/>
    <w:rsid w:val="00576FF1"/>
    <w:rsid w:val="00583D99"/>
    <w:rsid w:val="00587FA1"/>
    <w:rsid w:val="005927A1"/>
    <w:rsid w:val="0059647A"/>
    <w:rsid w:val="005A7F91"/>
    <w:rsid w:val="005B385C"/>
    <w:rsid w:val="005C2542"/>
    <w:rsid w:val="005C38D8"/>
    <w:rsid w:val="005C4AE2"/>
    <w:rsid w:val="005C52C5"/>
    <w:rsid w:val="005C54A8"/>
    <w:rsid w:val="005E1468"/>
    <w:rsid w:val="005E4E0B"/>
    <w:rsid w:val="005F0064"/>
    <w:rsid w:val="005F12E1"/>
    <w:rsid w:val="005F21ED"/>
    <w:rsid w:val="005F55FB"/>
    <w:rsid w:val="00614ED9"/>
    <w:rsid w:val="006160FD"/>
    <w:rsid w:val="00621A2B"/>
    <w:rsid w:val="00621F38"/>
    <w:rsid w:val="00627E8C"/>
    <w:rsid w:val="00632298"/>
    <w:rsid w:val="00633798"/>
    <w:rsid w:val="00637AE7"/>
    <w:rsid w:val="006439D5"/>
    <w:rsid w:val="00661D32"/>
    <w:rsid w:val="006643AD"/>
    <w:rsid w:val="006706C6"/>
    <w:rsid w:val="00687CD3"/>
    <w:rsid w:val="0069474C"/>
    <w:rsid w:val="006A5A5B"/>
    <w:rsid w:val="006C79AA"/>
    <w:rsid w:val="006E2528"/>
    <w:rsid w:val="006E6AD9"/>
    <w:rsid w:val="006F0443"/>
    <w:rsid w:val="006F074D"/>
    <w:rsid w:val="006F0803"/>
    <w:rsid w:val="006F5143"/>
    <w:rsid w:val="006F6DB1"/>
    <w:rsid w:val="0070748B"/>
    <w:rsid w:val="00713FD6"/>
    <w:rsid w:val="007173FB"/>
    <w:rsid w:val="00725984"/>
    <w:rsid w:val="007277B4"/>
    <w:rsid w:val="00730FB3"/>
    <w:rsid w:val="00732774"/>
    <w:rsid w:val="00733680"/>
    <w:rsid w:val="007362F5"/>
    <w:rsid w:val="00745D97"/>
    <w:rsid w:val="007509B0"/>
    <w:rsid w:val="00750E64"/>
    <w:rsid w:val="00751826"/>
    <w:rsid w:val="00752505"/>
    <w:rsid w:val="007621BC"/>
    <w:rsid w:val="007640E7"/>
    <w:rsid w:val="00764473"/>
    <w:rsid w:val="00765A48"/>
    <w:rsid w:val="007740A6"/>
    <w:rsid w:val="0077484A"/>
    <w:rsid w:val="0077551F"/>
    <w:rsid w:val="00776FAA"/>
    <w:rsid w:val="0078121F"/>
    <w:rsid w:val="0078254A"/>
    <w:rsid w:val="00785BEB"/>
    <w:rsid w:val="00786AF6"/>
    <w:rsid w:val="007917AF"/>
    <w:rsid w:val="00795B85"/>
    <w:rsid w:val="00796EE1"/>
    <w:rsid w:val="0079763E"/>
    <w:rsid w:val="007A0A7D"/>
    <w:rsid w:val="007A27AB"/>
    <w:rsid w:val="007A572C"/>
    <w:rsid w:val="007A75C6"/>
    <w:rsid w:val="007B3FF2"/>
    <w:rsid w:val="007B6156"/>
    <w:rsid w:val="007C22D9"/>
    <w:rsid w:val="007D2E17"/>
    <w:rsid w:val="007D5443"/>
    <w:rsid w:val="007E5BD6"/>
    <w:rsid w:val="007F0576"/>
    <w:rsid w:val="007F239D"/>
    <w:rsid w:val="00807DE3"/>
    <w:rsid w:val="00811A71"/>
    <w:rsid w:val="00813D38"/>
    <w:rsid w:val="008166CB"/>
    <w:rsid w:val="00820D02"/>
    <w:rsid w:val="00821709"/>
    <w:rsid w:val="008268F6"/>
    <w:rsid w:val="00826A4E"/>
    <w:rsid w:val="00830626"/>
    <w:rsid w:val="0083118A"/>
    <w:rsid w:val="00832306"/>
    <w:rsid w:val="00832F40"/>
    <w:rsid w:val="008446AC"/>
    <w:rsid w:val="00846F62"/>
    <w:rsid w:val="00850624"/>
    <w:rsid w:val="00851CAA"/>
    <w:rsid w:val="00851E75"/>
    <w:rsid w:val="0085544E"/>
    <w:rsid w:val="00874684"/>
    <w:rsid w:val="00880D68"/>
    <w:rsid w:val="00881E5A"/>
    <w:rsid w:val="00882AC7"/>
    <w:rsid w:val="00883290"/>
    <w:rsid w:val="008863D4"/>
    <w:rsid w:val="008A2B55"/>
    <w:rsid w:val="008A513A"/>
    <w:rsid w:val="008B0AAE"/>
    <w:rsid w:val="008B10AF"/>
    <w:rsid w:val="008B57DD"/>
    <w:rsid w:val="008B6E64"/>
    <w:rsid w:val="008C0AA7"/>
    <w:rsid w:val="008C278C"/>
    <w:rsid w:val="008C5DAF"/>
    <w:rsid w:val="008D2043"/>
    <w:rsid w:val="008E01D4"/>
    <w:rsid w:val="008E51CB"/>
    <w:rsid w:val="008F51C0"/>
    <w:rsid w:val="0090099E"/>
    <w:rsid w:val="0090130A"/>
    <w:rsid w:val="0092209F"/>
    <w:rsid w:val="0092238A"/>
    <w:rsid w:val="00925B62"/>
    <w:rsid w:val="00925EAD"/>
    <w:rsid w:val="00934442"/>
    <w:rsid w:val="00951D02"/>
    <w:rsid w:val="00953978"/>
    <w:rsid w:val="00954379"/>
    <w:rsid w:val="009579BD"/>
    <w:rsid w:val="009606BE"/>
    <w:rsid w:val="00961523"/>
    <w:rsid w:val="00962C20"/>
    <w:rsid w:val="009728BC"/>
    <w:rsid w:val="00981A3F"/>
    <w:rsid w:val="00985152"/>
    <w:rsid w:val="00986D14"/>
    <w:rsid w:val="00987EFA"/>
    <w:rsid w:val="009A5DB0"/>
    <w:rsid w:val="009A6422"/>
    <w:rsid w:val="009B0E79"/>
    <w:rsid w:val="009B1A83"/>
    <w:rsid w:val="009B1B0E"/>
    <w:rsid w:val="009B7218"/>
    <w:rsid w:val="009C2719"/>
    <w:rsid w:val="009C774D"/>
    <w:rsid w:val="009D525F"/>
    <w:rsid w:val="009E0BC9"/>
    <w:rsid w:val="009E2F6B"/>
    <w:rsid w:val="009E5D0D"/>
    <w:rsid w:val="009F795B"/>
    <w:rsid w:val="00A12B93"/>
    <w:rsid w:val="00A12D2B"/>
    <w:rsid w:val="00A1591D"/>
    <w:rsid w:val="00A24A0B"/>
    <w:rsid w:val="00A24B2E"/>
    <w:rsid w:val="00A316FC"/>
    <w:rsid w:val="00A31D9B"/>
    <w:rsid w:val="00A56F88"/>
    <w:rsid w:val="00A6227A"/>
    <w:rsid w:val="00A628A5"/>
    <w:rsid w:val="00A672C3"/>
    <w:rsid w:val="00A74133"/>
    <w:rsid w:val="00A77799"/>
    <w:rsid w:val="00A80DD5"/>
    <w:rsid w:val="00A948C8"/>
    <w:rsid w:val="00AA2E93"/>
    <w:rsid w:val="00AA4790"/>
    <w:rsid w:val="00AA6ADA"/>
    <w:rsid w:val="00AB0CBB"/>
    <w:rsid w:val="00AC5BFC"/>
    <w:rsid w:val="00AE5CC6"/>
    <w:rsid w:val="00AF2DF1"/>
    <w:rsid w:val="00AF45FD"/>
    <w:rsid w:val="00B05308"/>
    <w:rsid w:val="00B06789"/>
    <w:rsid w:val="00B21E95"/>
    <w:rsid w:val="00B23B82"/>
    <w:rsid w:val="00B252FA"/>
    <w:rsid w:val="00B27F1D"/>
    <w:rsid w:val="00B34321"/>
    <w:rsid w:val="00B4597E"/>
    <w:rsid w:val="00B46F6F"/>
    <w:rsid w:val="00B53AB9"/>
    <w:rsid w:val="00B53B35"/>
    <w:rsid w:val="00B559F0"/>
    <w:rsid w:val="00B6532B"/>
    <w:rsid w:val="00B66F6D"/>
    <w:rsid w:val="00B705F9"/>
    <w:rsid w:val="00B7578E"/>
    <w:rsid w:val="00B77E62"/>
    <w:rsid w:val="00B940CD"/>
    <w:rsid w:val="00B94A81"/>
    <w:rsid w:val="00BA013C"/>
    <w:rsid w:val="00BA6BE7"/>
    <w:rsid w:val="00BA70DB"/>
    <w:rsid w:val="00BC43EB"/>
    <w:rsid w:val="00BC57FF"/>
    <w:rsid w:val="00BC609E"/>
    <w:rsid w:val="00BD5DC3"/>
    <w:rsid w:val="00BD724E"/>
    <w:rsid w:val="00BF2FB5"/>
    <w:rsid w:val="00C0767E"/>
    <w:rsid w:val="00C120EF"/>
    <w:rsid w:val="00C24AFA"/>
    <w:rsid w:val="00C36CC5"/>
    <w:rsid w:val="00C414F8"/>
    <w:rsid w:val="00C44E89"/>
    <w:rsid w:val="00C606AF"/>
    <w:rsid w:val="00C61F24"/>
    <w:rsid w:val="00C621F8"/>
    <w:rsid w:val="00C62781"/>
    <w:rsid w:val="00C74FA2"/>
    <w:rsid w:val="00C86064"/>
    <w:rsid w:val="00C8706B"/>
    <w:rsid w:val="00C92865"/>
    <w:rsid w:val="00C9513F"/>
    <w:rsid w:val="00CA194D"/>
    <w:rsid w:val="00CB021F"/>
    <w:rsid w:val="00CB1023"/>
    <w:rsid w:val="00CB5FD2"/>
    <w:rsid w:val="00CC519A"/>
    <w:rsid w:val="00CD2D54"/>
    <w:rsid w:val="00CD34D7"/>
    <w:rsid w:val="00CE1F9F"/>
    <w:rsid w:val="00CE6A7F"/>
    <w:rsid w:val="00D10375"/>
    <w:rsid w:val="00D14F06"/>
    <w:rsid w:val="00D2109E"/>
    <w:rsid w:val="00D40F90"/>
    <w:rsid w:val="00D41AB2"/>
    <w:rsid w:val="00D54049"/>
    <w:rsid w:val="00D60EF8"/>
    <w:rsid w:val="00D622A4"/>
    <w:rsid w:val="00D6607F"/>
    <w:rsid w:val="00D719EA"/>
    <w:rsid w:val="00D80B15"/>
    <w:rsid w:val="00D9563A"/>
    <w:rsid w:val="00DA4E0C"/>
    <w:rsid w:val="00DB4F16"/>
    <w:rsid w:val="00DE34EF"/>
    <w:rsid w:val="00DE5B42"/>
    <w:rsid w:val="00DE646E"/>
    <w:rsid w:val="00DF7341"/>
    <w:rsid w:val="00E04849"/>
    <w:rsid w:val="00E05F48"/>
    <w:rsid w:val="00E06162"/>
    <w:rsid w:val="00E21936"/>
    <w:rsid w:val="00E25622"/>
    <w:rsid w:val="00E2562F"/>
    <w:rsid w:val="00E30357"/>
    <w:rsid w:val="00E34A3E"/>
    <w:rsid w:val="00E35D8A"/>
    <w:rsid w:val="00E46629"/>
    <w:rsid w:val="00E63A4F"/>
    <w:rsid w:val="00E648A6"/>
    <w:rsid w:val="00E65683"/>
    <w:rsid w:val="00E70D79"/>
    <w:rsid w:val="00E71FC0"/>
    <w:rsid w:val="00E72060"/>
    <w:rsid w:val="00E7301F"/>
    <w:rsid w:val="00E741EB"/>
    <w:rsid w:val="00E768D9"/>
    <w:rsid w:val="00E77C88"/>
    <w:rsid w:val="00EA3ED0"/>
    <w:rsid w:val="00EA5B25"/>
    <w:rsid w:val="00EB710E"/>
    <w:rsid w:val="00EC21AF"/>
    <w:rsid w:val="00EC51C1"/>
    <w:rsid w:val="00ED23E6"/>
    <w:rsid w:val="00EF2802"/>
    <w:rsid w:val="00EF5800"/>
    <w:rsid w:val="00EF7AB7"/>
    <w:rsid w:val="00F01377"/>
    <w:rsid w:val="00F0163B"/>
    <w:rsid w:val="00F24D30"/>
    <w:rsid w:val="00F346BD"/>
    <w:rsid w:val="00F34CC5"/>
    <w:rsid w:val="00F35F25"/>
    <w:rsid w:val="00F369B9"/>
    <w:rsid w:val="00F429D2"/>
    <w:rsid w:val="00F5738B"/>
    <w:rsid w:val="00F57DEF"/>
    <w:rsid w:val="00F60BD9"/>
    <w:rsid w:val="00F63AAC"/>
    <w:rsid w:val="00F64211"/>
    <w:rsid w:val="00F67B60"/>
    <w:rsid w:val="00F713F7"/>
    <w:rsid w:val="00F73414"/>
    <w:rsid w:val="00F734C3"/>
    <w:rsid w:val="00F7355A"/>
    <w:rsid w:val="00F8457A"/>
    <w:rsid w:val="00F84D03"/>
    <w:rsid w:val="00F8672A"/>
    <w:rsid w:val="00F869FF"/>
    <w:rsid w:val="00F86B81"/>
    <w:rsid w:val="00F90587"/>
    <w:rsid w:val="00F933F7"/>
    <w:rsid w:val="00F93997"/>
    <w:rsid w:val="00F93D0B"/>
    <w:rsid w:val="00F97D69"/>
    <w:rsid w:val="00FB173F"/>
    <w:rsid w:val="00FB799D"/>
    <w:rsid w:val="00FC7B40"/>
    <w:rsid w:val="00FD3A2E"/>
    <w:rsid w:val="00FE0A10"/>
    <w:rsid w:val="00FE2E4C"/>
    <w:rsid w:val="00FF1789"/>
    <w:rsid w:val="00FF587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customStyle="1" w:styleId="UnresolvedMention1">
    <w:name w:val="Unresolved Mention1"/>
    <w:basedOn w:val="DefaultParagraphFont"/>
    <w:uiPriority w:val="99"/>
    <w:semiHidden/>
    <w:unhideWhenUsed/>
    <w:rsid w:val="005705DF"/>
    <w:rPr>
      <w:color w:val="605E5C"/>
      <w:shd w:val="clear" w:color="auto" w:fill="E1DFDD"/>
    </w:rPr>
  </w:style>
  <w:style w:type="paragraph" w:styleId="BalloonText">
    <w:name w:val="Balloon Text"/>
    <w:basedOn w:val="Normal"/>
    <w:link w:val="BalloonTextChar"/>
    <w:semiHidden/>
    <w:unhideWhenUsed/>
    <w:rsid w:val="00A316FC"/>
    <w:rPr>
      <w:rFonts w:ascii="Segoe UI" w:hAnsi="Segoe UI" w:cs="Segoe UI"/>
      <w:sz w:val="18"/>
      <w:szCs w:val="18"/>
    </w:rPr>
  </w:style>
  <w:style w:type="character" w:customStyle="1" w:styleId="BalloonTextChar">
    <w:name w:val="Balloon Text Char"/>
    <w:basedOn w:val="DefaultParagraphFont"/>
    <w:link w:val="BalloonText"/>
    <w:semiHidden/>
    <w:rsid w:val="00A316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67842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0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7542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1164533">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75476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528275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0563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8ED9F11-FCCC-4F20-89CE-C7CDF8010D13}">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4128</Words>
  <Characters>23531</Characters>
  <Application>Microsoft Office Word</Application>
  <DocSecurity>0</DocSecurity>
  <Lines>196</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Tadas Baltuška</dc:creator>
  <cp:lastModifiedBy>Valerija Korolenko</cp:lastModifiedBy>
  <cp:revision>41</cp:revision>
  <dcterms:created xsi:type="dcterms:W3CDTF">2025-10-14T06:36:00Z</dcterms:created>
  <dcterms:modified xsi:type="dcterms:W3CDTF">2025-10-24T07:49:00Z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